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58ca" w14:textId="4f15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2022 жылғы 12 қаңтардағы № 94 "2022-2024 жылдарға арналған Мәртөк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23 қарашадағы № 139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"2022-2024 жылдарға арналған Мәртөк ауданының ауылдық округтерінің бюджеттерін бекіту туралы" 2022 жылғы 12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57 820,5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4 498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53 322,5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60 115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Аққұдық ауылдық округінің бюджетінде аудандық бюджеттен берілетін трансферттер көлемі – 23 405,5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33 897,9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713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33 184,9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34 284,3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Байнассай ауылдық округінің бюджетінде аудандық бюджеттен берілетін трансферттер көлемі – 8 854,9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222 776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3 637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218 139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241 272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2022 жылға арналған Жайсан ауылдық округінің бюджетінде аудандық бюджеттен берілетін трансферттер көлемі – 157 182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71 596,2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1 681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69 915,2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71 847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2022 жылға арналған Құрмансай ауылдық округінің бюджетінде аудандық бюджеттен берілетін трансферттер көлемі – 45 165,2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33 578,9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2 288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31 290,9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34 998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2022 жылға арналған Қызылжар ауылдық округінің бюджетінде аудандық бюджеттен берілетін трансферттер көлемі – 3 299,9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631 745,1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33 842,6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12 360,7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585 541,8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659 992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2022 жылға арналған Мәртөк ауылдық округінің бюджетінде аудандық бюджеттен берілетін трансферттер көлемі – 372 096,8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154 637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3 151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678,3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150 807,7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154 805,1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2022 жылға арналған Родников ауылдық округінің бюджетінде аудандық бюджеттен берілетін трансферттер көлемі – 8 722,7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кірістер – 179 799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4 330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1 000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 174 469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191 260,4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2022 жылға арналған Сарыжар ауылдық округінің бюджетінде аудандық бюджеттен берілетін трансферттер көлемі – 133 563 мың теңге сомасында ескерілсін.".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23 қарашадағы № 139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Мәртөк аудандық мәслихатының 2022 жылғы 23 қарашадағы № 139 шешіміне 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23 қарашадағы № 139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23 қарашадағы № 139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241 272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23 қарашадағы № 139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23 қарашадағы № 139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23 қарашадағы № 139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631 745,1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585 541,8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350 397,2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23 қарашадағы № 139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23 қарашадағы № 139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23 қарашадағы № 139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