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e7ce" w14:textId="e66e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Мәртөк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2022 жылғы 9 қарашадағы № 271 қаулысы. Күші жойылды - Ақтөбе облысы Мәртөк ауданы әкімдігінің 2023 жылғы 4 желтоқсандағы № 225 қаулысымен</w:t>
      </w:r>
    </w:p>
    <w:p>
      <w:pPr>
        <w:spacing w:after="0"/>
        <w:ind w:left="0"/>
        <w:jc w:val="both"/>
      </w:pPr>
      <w:r>
        <w:rPr>
          <w:rFonts w:ascii="Times New Roman"/>
          <w:b w:val="false"/>
          <w:i w:val="false"/>
          <w:color w:val="ff0000"/>
          <w:sz w:val="28"/>
        </w:rPr>
        <w:t xml:space="preserve">
      Ескерту. Күші жойылды - Ақтөбе облысы Мәртөк ауданы әкімдігінің 04.12.2023 </w:t>
      </w:r>
      <w:r>
        <w:rPr>
          <w:rFonts w:ascii="Times New Roman"/>
          <w:b w:val="false"/>
          <w:i w:val="false"/>
          <w:color w:val="ff0000"/>
          <w:sz w:val="28"/>
        </w:rPr>
        <w:t>№ 225</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тармақшыларына, </w:t>
      </w:r>
      <w:r>
        <w:rPr>
          <w:rFonts w:ascii="Times New Roman"/>
          <w:b w:val="false"/>
          <w:i w:val="false"/>
          <w:color w:val="000000"/>
          <w:sz w:val="28"/>
        </w:rPr>
        <w:t>27 бабының</w:t>
      </w:r>
      <w:r>
        <w:rPr>
          <w:rFonts w:ascii="Times New Roman"/>
          <w:b w:val="false"/>
          <w:i w:val="false"/>
          <w:color w:val="000000"/>
          <w:sz w:val="28"/>
        </w:rPr>
        <w:t xml:space="preserve"> 1 тармағының 2), 3), 4) тармақшыларына,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2023 жылға арналған Мәртөк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4"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2023 жылға арналған Мәртөк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5"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2023 жылға арналған Мәртөк ауданында пробация қызметінің есебінде тұрған адамдарды жұмысқа орналастыру үшін жұмыс орындарының квотасы белгіленсін.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2023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Жобаны енгізген: </w:t>
            </w:r>
          </w:p>
          <w:p>
            <w:pPr>
              <w:spacing w:after="20"/>
              <w:ind w:left="20"/>
              <w:jc w:val="both"/>
            </w:pPr>
          </w:p>
          <w:p>
            <w:pPr>
              <w:spacing w:after="20"/>
              <w:ind w:left="20"/>
              <w:jc w:val="both"/>
            </w:pPr>
            <w:r>
              <w:rPr>
                <w:rFonts w:ascii="Times New Roman"/>
                <w:b w:val="false"/>
                <w:i/>
                <w:color w:val="000000"/>
                <w:sz w:val="20"/>
              </w:rPr>
              <w:t xml:space="preserve">Мәртөк аудандық жұмыспен қамту </w:t>
            </w:r>
          </w:p>
          <w:p>
            <w:pPr>
              <w:spacing w:after="20"/>
              <w:ind w:left="20"/>
              <w:jc w:val="both"/>
            </w:pPr>
            <w:r>
              <w:rPr>
                <w:rFonts w:ascii="Times New Roman"/>
                <w:b w:val="false"/>
                <w:i/>
                <w:color w:val="000000"/>
                <w:sz w:val="20"/>
              </w:rPr>
              <w:t xml:space="preserve">және әлеуметтік бағдарламалар </w:t>
            </w:r>
          </w:p>
          <w:p>
            <w:pPr>
              <w:spacing w:after="20"/>
              <w:ind w:left="20"/>
              <w:jc w:val="both"/>
            </w:pPr>
            <w:r>
              <w:rPr>
                <w:rFonts w:ascii="Times New Roman"/>
                <w:b w:val="false"/>
                <w:i/>
                <w:color w:val="000000"/>
                <w:sz w:val="20"/>
              </w:rPr>
              <w:t xml:space="preserve">бөлімінің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Жабагиева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2022 жылғы 9 қарашадағы № 271 қаулысына 1 қосымша</w:t>
            </w:r>
          </w:p>
        </w:tc>
      </w:tr>
    </w:tbl>
    <w:p>
      <w:pPr>
        <w:spacing w:after="0"/>
        <w:ind w:left="0"/>
        <w:jc w:val="left"/>
      </w:pPr>
      <w:r>
        <w:rPr>
          <w:rFonts w:ascii="Times New Roman"/>
          <w:b/>
          <w:i w:val="false"/>
          <w:color w:val="000000"/>
        </w:rPr>
        <w:t xml:space="preserve"> 2023 жылға арналған Мәртөк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2022 жылғы 9 қарашадағы № 271 қаулысымен бекітілді</w:t>
            </w:r>
          </w:p>
        </w:tc>
      </w:tr>
    </w:tbl>
    <w:p>
      <w:pPr>
        <w:spacing w:after="0"/>
        <w:ind w:left="0"/>
        <w:jc w:val="left"/>
      </w:pPr>
      <w:r>
        <w:rPr>
          <w:rFonts w:ascii="Times New Roman"/>
          <w:b/>
          <w:i w:val="false"/>
          <w:color w:val="000000"/>
        </w:rPr>
        <w:t xml:space="preserve"> 2023 жылға арналған Мәртөк ауданында бас бостандығынан айыру орындарынан босатылған адамдарды жұмысқа орналастыру үшін жұмыс орындарының квотасы</w:t>
      </w:r>
    </w:p>
    <w:p>
      <w:pPr>
        <w:spacing w:after="0"/>
        <w:ind w:left="0"/>
        <w:jc w:val="both"/>
      </w:pPr>
      <w:r>
        <w:rPr>
          <w:rFonts w:ascii="Times New Roman"/>
          <w:b w:val="false"/>
          <w:i w:val="false"/>
          <w:color w:val="ff0000"/>
          <w:sz w:val="28"/>
        </w:rPr>
        <w:t xml:space="preserve">
      Ескерту. 2 қосымша жаңа редакцияда - Ақтөбе облысы Мәртөк ауданы әкімдігінің 31.05.2023 </w:t>
      </w:r>
      <w:r>
        <w:rPr>
          <w:rFonts w:ascii="Times New Roman"/>
          <w:b w:val="false"/>
          <w:i w:val="false"/>
          <w:color w:val="ff0000"/>
          <w:sz w:val="28"/>
        </w:rPr>
        <w:t>№ 108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"Мәртөк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"Экспоэнжиниринг"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денсаулықты сақтау басқармасы" мемлекеттік мекемесінің шаруашылық жүргізу құқығындағы "Мәртөк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"ПГС-Қаратоғай"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2022 жылғы 9 қарашадағы № 271 қаулысымен бекітілді</w:t>
            </w:r>
          </w:p>
        </w:tc>
      </w:tr>
    </w:tbl>
    <w:p>
      <w:pPr>
        <w:spacing w:after="0"/>
        <w:ind w:left="0"/>
        <w:jc w:val="left"/>
      </w:pPr>
      <w:r>
        <w:rPr>
          <w:rFonts w:ascii="Times New Roman"/>
          <w:b/>
          <w:i w:val="false"/>
          <w:color w:val="000000"/>
        </w:rPr>
        <w:t xml:space="preserve"> 2023 жылға арналған Мәртөк ауданында пробация қызметінің есебінде тұрған адамдарды жұмысқа орналастыру үшін жұмыс орындарының квотасы</w:t>
      </w:r>
    </w:p>
    <w:p>
      <w:pPr>
        <w:spacing w:after="0"/>
        <w:ind w:left="0"/>
        <w:jc w:val="both"/>
      </w:pPr>
      <w:r>
        <w:rPr>
          <w:rFonts w:ascii="Times New Roman"/>
          <w:b w:val="false"/>
          <w:i w:val="false"/>
          <w:color w:val="ff0000"/>
          <w:sz w:val="28"/>
        </w:rPr>
        <w:t xml:space="preserve">
      Ескерту. 3 қосымша жаңа редакцияда - Ақтөбе облысы Мәртөк ауданы әкімдігінің 31.05.2023 </w:t>
      </w:r>
      <w:r>
        <w:rPr>
          <w:rFonts w:ascii="Times New Roman"/>
          <w:b w:val="false"/>
          <w:i w:val="false"/>
          <w:color w:val="ff0000"/>
          <w:sz w:val="28"/>
        </w:rPr>
        <w:t>№ 108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"Мәртөк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"Экспоэнжиниринг"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"ПГС-Қаратоғай"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