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aa03" w14:textId="90aa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128 "2022-2024 жылдарға арналған Қандыағаш қаласының бюджетінбекіту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9 қыркүйектегі № 240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Қандыағаш қаласының бюджетін бекіту туралы" 2021 жылғы 30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Қандыағаш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330 409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342 950,9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-12 541,9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12 541,9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12 541,9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2022 жылғы 9 қыркүйектегі № 240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