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0bd7" w14:textId="a160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Жем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287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2023-2025жылдарға арналған Жем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49 851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1 206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50 131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Жем қаласының бюджетінде аудандық бюджеттен берілетін субвенция көлемі 36 787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