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ef9b" w14:textId="702e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Саркөл ауылдық округ бюджетін бекіту туралы" 2021 жылғы 30 желтоқсандағы № 154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Саркөл ауылдық округ бюджетін бекіту туралы" 2021 жылғы 30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Саркөл ауылдық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 мың теңге; трансферттер түсімдері – 44 232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-1 675,3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Саркөл ауылдық округ бюджетінде аудандық бюджеттен 7 500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ауылдарды,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