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2ef9b" w14:textId="702ef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"2022–2024 жылдарға арналған Саркөл ауылдық округ бюджетін бекіту туралы" 2021 жылғы 30 желтоқсандағы № 154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2022 жылғы 5 сәуірдегі № 182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"2022–2024 жылдарға арналған Саркөл ауылдық округ бюджетін бекіту туралы" 2021 жылғы 30 желтоқсандағы № 154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2022–2024 жылдарға арналған Саркөл ауылдық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65 786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19 554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1 800 мың теңге; трансферттер түсімдері – 44 232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35 329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67 461,3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-1 675,3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1 675,3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1 675,3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5–1–тармақпен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"5–1. 2022 жылға арналған Саркөл ауылдық округ бюджетінде аудандық бюджеттен 7 500 мың теңге сомасында ағымдағы нысаналы трансферттердің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Саркөл ауылдық округ әкімінің шешімі негізінде айқындалады.".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2022 жылғы 5 сәуірдегі № 182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2021 жылғы 30 желтоқсандағы № 154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ауылдарды, кенттерде, ауылдық округтерде автомобиль жолдарын күрделі және орташа жөндеу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 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