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9ad1" w14:textId="9769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Темір қаласы бюджетін бекіту туралы" 2021 жылғы 30 желтоқсандағы № 156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5 сәуірдегі № 184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Темір қаласы бюджетін бекіту туралы" 2021 жылғы 30 желтоқсандағы № 156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Темір қаласы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50 967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42 897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41 380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51 129,6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162,6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5 сәуірдегі № 184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