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0a1c" w14:textId="aaa0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160 "2022-2024 жылдарға арналған Жаңақоныс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7 сәуірдегі № 194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160 "2022-2024 жылдарға арналған Жаңақоныс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Жаңақоныс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33001,0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30420,0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34917,5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-1916,5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1916,5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1916,5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7 сәуірдегі № 194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Жаңақоныс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