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91fd" w14:textId="f319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166 "2022-2024 жылдарға арналған Шетырғыз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166 "2022-2024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Шетырғыз ауылдық округ бюджеті тиісінше 1, 2 және 3-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- 46907,0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жылғы арналған бюджетіне аудандық бюджеттен 13200,0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