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4ba2" w14:textId="75c4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2022 жылғы 23 желтоқсандағы № 339 шешімі. Күші жойылды - Ақтөбе облысы Шалқар аудандық мәслихатының 2024 жылғы 1 наурыздағы № 198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01.03.2024 № 198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27.10.2023 </w:t>
      </w:r>
      <w:r>
        <w:rPr>
          <w:rFonts w:ascii="Times New Roman"/>
          <w:b w:val="false"/>
          <w:i w:val="false"/>
          <w:color w:val="00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(Қазақстан Республикасының "Қазақстан Республикасының мемлекеттік қызметі туралы" Заңының 56 бабының </w:t>
      </w:r>
      <w:r>
        <w:rPr>
          <w:rFonts w:ascii="Times New Roman"/>
          <w:b w:val="false"/>
          <w:i w:val="false"/>
          <w:color w:val="000000"/>
          <w:sz w:val="28"/>
        </w:rPr>
        <w:t>12 тармағына</w:t>
      </w:r>
      <w:r>
        <w:rPr>
          <w:rFonts w:ascii="Times New Roman"/>
          <w:b w:val="false"/>
          <w:i w:val="false"/>
          <w:color w:val="000000"/>
          <w:sz w:val="28"/>
        </w:rPr>
        <w:t xml:space="preserve"> сәйкес, "басшылық лауазымдарды атқаратын адамдарды қоспағанда, ауылдық елді мекендерде жұмыс істейтін және тұратын "Б" корпусының мемлекеттік әкімшілік қызметшілеріне Қазақстан Республикасының заңнамасында көзделген қосымша) әлеуметтік қолдау шаралары көрсетіледі:</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