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d3bf" w14:textId="56bd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28 желтоқсандағы № 12-62 "Текелі қаласының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2022 жылғы 19 мамырдағы № 16-84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"1. 2022-2024 жылдарға арналған Рудничный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36 328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43 734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13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19 мамырдағы № 16-84 шешімімен бекітілген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№ 12-62 шешімімен бекітілген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Рудничный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