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69a2" w14:textId="b1a6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2021 жылғы 24 желтоқсандағы № 13-57 "Балқаш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2022 жылғы 2 қыркүйектегі № 23-92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желтоқсандағыҚазақстанРеспубликасының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аудандық бюджеті тиісінше осы шешімнің 1, 2 және 3-қосымшаларына сәйкес, оның ішінде 2022 жылға келесі көлемдерде бекітілсін: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6 643 952 мың теңге, оның ішінде: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226 538мың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10 895мың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1 588мың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6 404 931 мың теңге;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1 072 274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трансферттері 1 073 242 мыңге;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4 259 415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7 635 072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37 051 мың теңге,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87 700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41 461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1 020 105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1 020 105 мың теңге.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2022 жылға арналған резерві 8 556 мың теңге сомасында бекітілсін.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аудандық бюджетте аудандық бюджеттен ауылдық округтердің бюджеттеріне берілетін бюджеттік субвенциялар көлемдері 417 538 мың теңге сомасында көзделсін,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Ақдала ауылдық округіне 28 265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ауылдық округіне 17 570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округіне 28 182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Бақанас ауылдық округіне 53 985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Бақбақты ауылдық округіне 33 878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Балатопар ауылдық округіне 29 346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ауылдық округіне 23 138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округіне 21 144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Желтораңғы ауылдық округіне 19 767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Жиделі ауылдық округіне 30 339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Қарой ауылдық округіне 24 492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Көктал ауылдық округіне 28 291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Құйған ауылдық округіне 23 089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Миялы ауылдық округіне 27 452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Топар ауылдық округіне 28 600 мың теңге.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аудандық бюджетте ауылдық округтердің бюджеттеріне берілетін ағымдағы нысаналы трансферттер көзделгені ескерілсін, оның 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2022 жылғы дейінгі бағдарламасы шеңберінде өңірлерді экономикалық дамытуға жәрдемдесу бойынша шараларды іске асыруға.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Балқаш ауданы әкімдігінің қаулысы негізінде айқындалады.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шешiм 2022 жылдың 1 қаңтарынан бастап қолданысқа енгiзiледі.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02 қыркүйек № 23-92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24 желтоқсандағы № 13-57 шешіміне 1-қосымша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түріндегіә 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жұйесінің жұмыс істеу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Ауыл-Ел бесігі жобасы шеңберде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трансфеттер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-1020105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