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16aa" w14:textId="95b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2021 жылғы 24 желтоқсандағы № 13-57 "Балқаш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2022 жылғы 2 желтоқсандағы № 27-104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2022-2024 жылдарға арналған бюджеті туралы" 2021 жылғы 24 желтоқсандағы № 13-57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923417мың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203 378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19 167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8 478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6 692 394мың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888 676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1 544 303 мыңге;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4 259 415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6 915 169мың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37 051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82700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41 461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41239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41239 мың теңге."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2022 жылдың 1 қаңтарынан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02 желтоқсан № 27-104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24 желтоқсандағы № 13-57 шешіміне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