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359b" w14:textId="9413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2021 жылғы 28 желтоқсандағы № 14-79 "Жамбыл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2022 жылғы 13 мамырдағы № 20-117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2022-2024 жылдарға арналған бюджеті туралы" 2021 жылғы 28 желтоқсандағы № 14-79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26258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аудандық бюджет тиісінше осы шешімнің 1, 2 және 3-қосымшаларына сәйкес, оның ішінде 2022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14 360 342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4 743 856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26 464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163 994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9 426 028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17 213 328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148 948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234 725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85 777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3 001 934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3 001 934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2 078 650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85 779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1 009 063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 аппаратының басшысы А. Сабировке жүктелсін.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Осы шешiм 2022 жылдың 1 қаңтарынан бастап қолданысқа енгiзiледі.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ауданыдық мәслихатының 2022 жылғы "13" мамырдағы "Жамбыл аудандық мәслихатының 2021 жылғы 28 желтоқсандағы "Жамбыл ауданының 2022-2024 жылдарға арналған бюджеті туралы" № 14-79 шешіміне өзгерістер енгізу туралы № 20-117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28 желтоқсандағы № 14-79 шешіміне 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14 360 342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4 743 856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2 324 286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2 324 286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9 382 098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9 382 098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1 609 776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активтерiнiң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-3 001 934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