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0332" w14:textId="0600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2023-2025 жылдарға арналған бюджеті туралы</w:t>
      </w:r>
    </w:p>
    <w:p>
      <w:pPr>
        <w:spacing w:after="0"/>
        <w:ind w:left="0"/>
        <w:jc w:val="both"/>
      </w:pPr>
      <w:r>
        <w:rPr>
          <w:rFonts w:ascii="Times New Roman"/>
          <w:b w:val="false"/>
          <w:i w:val="false"/>
          <w:color w:val="000000"/>
          <w:sz w:val="28"/>
        </w:rPr>
        <w:t>Алматы облысы Еңбекшіқазақ аудандық мәслихатының 2022 жылғы 26 желтоқсандағы № 30-147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Еңбекшіқазақ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2023-2025 жылдарға арналған аудандық бюджет тиісінше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2023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22 838 088,3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13 264 355 мың теңге;</w:t>
      </w:r>
    </w:p>
    <w:bookmarkEnd w:id="4"/>
    <w:bookmarkStart w:name="z13" w:id="5"/>
    <w:p>
      <w:pPr>
        <w:spacing w:after="0"/>
        <w:ind w:left="0"/>
        <w:jc w:val="both"/>
      </w:pPr>
      <w:r>
        <w:rPr>
          <w:rFonts w:ascii="Times New Roman"/>
          <w:b w:val="false"/>
          <w:i w:val="false"/>
          <w:color w:val="000000"/>
          <w:sz w:val="28"/>
        </w:rPr>
        <w:t>
      салықтық емес түсімдер 123 661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968 974 мың теңге;</w:t>
      </w:r>
    </w:p>
    <w:bookmarkEnd w:id="6"/>
    <w:bookmarkStart w:name="z15" w:id="7"/>
    <w:p>
      <w:pPr>
        <w:spacing w:after="0"/>
        <w:ind w:left="0"/>
        <w:jc w:val="both"/>
      </w:pPr>
      <w:r>
        <w:rPr>
          <w:rFonts w:ascii="Times New Roman"/>
          <w:b w:val="false"/>
          <w:i w:val="false"/>
          <w:color w:val="000000"/>
          <w:sz w:val="28"/>
        </w:rPr>
        <w:t>
      трансферттер 8 481 098,3 мың теңге;</w:t>
      </w:r>
    </w:p>
    <w:bookmarkEnd w:id="7"/>
    <w:bookmarkStart w:name="z16" w:id="8"/>
    <w:p>
      <w:pPr>
        <w:spacing w:after="0"/>
        <w:ind w:left="0"/>
        <w:jc w:val="both"/>
      </w:pPr>
      <w:r>
        <w:rPr>
          <w:rFonts w:ascii="Times New Roman"/>
          <w:b w:val="false"/>
          <w:i w:val="false"/>
          <w:color w:val="000000"/>
          <w:sz w:val="28"/>
        </w:rPr>
        <w:t>
      2) шығындар 26 760 318,3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368 740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472 925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104 185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тенге,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4 290 970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4 290 970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3 677 820 мың теңге;</w:t>
      </w:r>
    </w:p>
    <w:bookmarkEnd w:id="17"/>
    <w:bookmarkStart w:name="z26" w:id="18"/>
    <w:p>
      <w:pPr>
        <w:spacing w:after="0"/>
        <w:ind w:left="0"/>
        <w:jc w:val="both"/>
      </w:pPr>
      <w:r>
        <w:rPr>
          <w:rFonts w:ascii="Times New Roman"/>
          <w:b w:val="false"/>
          <w:i w:val="false"/>
          <w:color w:val="000000"/>
          <w:sz w:val="28"/>
        </w:rPr>
        <w:t>
      қарыздарды өтеу 77 617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690 767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Еңбекшіқазақ аудандық мәслихатының 13.11.2023 </w:t>
      </w:r>
      <w:r>
        <w:rPr>
          <w:rFonts w:ascii="Times New Roman"/>
          <w:b w:val="false"/>
          <w:i w:val="false"/>
          <w:color w:val="000000"/>
          <w:sz w:val="28"/>
        </w:rPr>
        <w:t>№ 9-43</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2023 жылға арналған аудандық бюджетке аудандық маңызы бар қаланың, ауылдық округтардың бюджеттерінен заңнаманы өзгертуге байланысты жоғары тұрған бюджеттің шығындарын өтеуге төменгі тұрған бюджеттен ағымдағы нысаналы трансферттер көлемдері 592 747 мың теңге сомасында көзделген, 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Бәйтерек ауылдық округінен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Есік қала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Көктөбе ауылдық округінен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Рахат ауылдық округінен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Түрген ауылдық округінен</w:t>
            </w:r>
          </w:p>
          <w:p>
            <w:pPr>
              <w:spacing w:after="20"/>
              <w:ind w:left="20"/>
              <w:jc w:val="both"/>
            </w:pPr>
            <w:r>
              <w:rPr>
                <w:rFonts w:ascii="Times New Roman"/>
                <w:b w:val="false"/>
                <w:i w:val="false"/>
                <w:color w:val="000000"/>
                <w:sz w:val="20"/>
              </w:rPr>
              <w:t>
Шелек ауылдық округінен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71 246 мың теңге;</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264 739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31 744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34 109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60 442 мың теңге;</w:t>
            </w:r>
          </w:p>
          <w:p>
            <w:pPr>
              <w:spacing w:after="20"/>
              <w:ind w:left="20"/>
              <w:jc w:val="both"/>
            </w:pPr>
            <w:r>
              <w:rPr>
                <w:rFonts w:ascii="Times New Roman"/>
                <w:b w:val="false"/>
                <w:i w:val="false"/>
                <w:color w:val="000000"/>
                <w:sz w:val="20"/>
              </w:rPr>
              <w:t>
130 467 мың теңге.</w:t>
            </w:r>
          </w:p>
        </w:tc>
      </w:tr>
    </w:tbl>
    <w:bookmarkStart w:name="z38" w:id="22"/>
    <w:p>
      <w:pPr>
        <w:spacing w:after="0"/>
        <w:ind w:left="0"/>
        <w:jc w:val="both"/>
      </w:pPr>
      <w:r>
        <w:rPr>
          <w:rFonts w:ascii="Times New Roman"/>
          <w:b w:val="false"/>
          <w:i w:val="false"/>
          <w:color w:val="000000"/>
          <w:sz w:val="28"/>
        </w:rPr>
        <w:t>
      3. 2023 жылға арналған аудандық бюджетте аудандық бюджеттен аудандық маңызы бар қала, ауылдық округтардың бюджеттеріне берілетін бюджеттік субвенциялар көлемдері 648 320 мың теңге сомасында көзделген, оның ішінде: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Ават ауылдық округіне</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Асы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Ақши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Бәйдібек би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Балтабай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Бартоғай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Жанашар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Қаратұрық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Қаракемер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Қаражота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Қырбалтабай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Қорам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Малыбай ауылдық округіне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Масақ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Сөгеті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Саймасай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Ташкенсаз ауылдық округіне</w:t>
            </w:r>
          </w:p>
          <w:p>
            <w:pPr>
              <w:spacing w:after="20"/>
              <w:ind w:left="20"/>
              <w:jc w:val="both"/>
            </w:pPr>
            <w:r>
              <w:rPr>
                <w:rFonts w:ascii="Times New Roman"/>
                <w:b w:val="false"/>
                <w:i w:val="false"/>
                <w:color w:val="000000"/>
                <w:sz w:val="20"/>
              </w:rPr>
              <w:t>
Тескенсу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16 627 мың теңге;</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40 693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30 146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13 527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7 461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19 526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36 753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18 951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53 503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27 748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45 309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37 997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44 275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38 992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43 822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34 402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43 343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1 103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36 797 мың теңге;</w:t>
            </w:r>
          </w:p>
          <w:p>
            <w:pPr>
              <w:spacing w:after="20"/>
              <w:ind w:left="20"/>
              <w:jc w:val="both"/>
            </w:pPr>
            <w:r>
              <w:rPr>
                <w:rFonts w:ascii="Times New Roman"/>
                <w:b w:val="false"/>
                <w:i w:val="false"/>
                <w:color w:val="000000"/>
                <w:sz w:val="20"/>
              </w:rPr>
              <w:t>
47 851 мың теңге.</w:t>
            </w:r>
          </w:p>
        </w:tc>
      </w:tr>
    </w:tbl>
    <w:bookmarkStart w:name="z77" w:id="25"/>
    <w:p>
      <w:pPr>
        <w:spacing w:after="0"/>
        <w:ind w:left="0"/>
        <w:jc w:val="both"/>
      </w:pPr>
      <w:r>
        <w:rPr>
          <w:rFonts w:ascii="Times New Roman"/>
          <w:b w:val="false"/>
          <w:i w:val="false"/>
          <w:color w:val="000000"/>
          <w:sz w:val="28"/>
        </w:rPr>
        <w:t xml:space="preserve">
      4. 2023 жылға арналған аудандық бюджетте аудандық маңызы бар қала, ауылдық округтердің бюджеттеріне берілетін ағымдағы нысаналы трансферттер көзделгені ескерілісін, оның ішінде: </w:t>
      </w:r>
    </w:p>
    <w:bookmarkEnd w:id="25"/>
    <w:bookmarkStart w:name="z78" w:id="26"/>
    <w:p>
      <w:pPr>
        <w:spacing w:after="0"/>
        <w:ind w:left="0"/>
        <w:jc w:val="both"/>
      </w:pPr>
      <w:r>
        <w:rPr>
          <w:rFonts w:ascii="Times New Roman"/>
          <w:b w:val="false"/>
          <w:i w:val="false"/>
          <w:color w:val="000000"/>
          <w:sz w:val="28"/>
        </w:rPr>
        <w:t>
      өңірлерді дамытудың 2025 жылға дейін бағдарламасы шеңберінде өңірлерді экономикалық дамытуға жәрдемдесу бойынша шараларды іске асыруға;</w:t>
      </w:r>
    </w:p>
    <w:bookmarkEnd w:id="26"/>
    <w:bookmarkStart w:name="z79" w:id="27"/>
    <w:p>
      <w:pPr>
        <w:spacing w:after="0"/>
        <w:ind w:left="0"/>
        <w:jc w:val="both"/>
      </w:pPr>
      <w:r>
        <w:rPr>
          <w:rFonts w:ascii="Times New Roman"/>
          <w:b w:val="false"/>
          <w:i w:val="false"/>
          <w:color w:val="000000"/>
          <w:sz w:val="28"/>
        </w:rPr>
        <w:t>
      Көрсетілген трансферттерді аудандық маңызы бар қала, ауылдық округтердің бюджеттеріне бөлу Еңбекшіқазақ ауданы әкімдігінің қаулысы негізінде айқындалады.</w:t>
      </w:r>
    </w:p>
    <w:bookmarkEnd w:id="27"/>
    <w:bookmarkStart w:name="z80" w:id="28"/>
    <w:p>
      <w:pPr>
        <w:spacing w:after="0"/>
        <w:ind w:left="0"/>
        <w:jc w:val="both"/>
      </w:pPr>
      <w:r>
        <w:rPr>
          <w:rFonts w:ascii="Times New Roman"/>
          <w:b w:val="false"/>
          <w:i w:val="false"/>
          <w:color w:val="000000"/>
          <w:sz w:val="28"/>
        </w:rPr>
        <w:t>
      5. Ауданның жергілікті атқарушы органының 2023 жылға арналған резерві 151 662 мың теңге сомасында бекітілсін.</w:t>
      </w:r>
    </w:p>
    <w:bookmarkEnd w:id="28"/>
    <w:bookmarkStart w:name="z81" w:id="29"/>
    <w:p>
      <w:pPr>
        <w:spacing w:after="0"/>
        <w:ind w:left="0"/>
        <w:jc w:val="both"/>
      </w:pPr>
      <w:r>
        <w:rPr>
          <w:rFonts w:ascii="Times New Roman"/>
          <w:b w:val="false"/>
          <w:i w:val="false"/>
          <w:color w:val="000000"/>
          <w:sz w:val="28"/>
        </w:rPr>
        <w:t>
      6. Осы шешім 2023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2022 жылғы "26" желтоқсандағы № VII-30-147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Еңбекшіқазақ аудандық мәслихатының 13.11.2023 </w:t>
      </w:r>
      <w:r>
        <w:rPr>
          <w:rFonts w:ascii="Times New Roman"/>
          <w:b w:val="false"/>
          <w:i w:val="false"/>
          <w:color w:val="ff0000"/>
          <w:sz w:val="28"/>
        </w:rPr>
        <w:t>№ 9-43</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 w:id="30"/>
    <w:p>
      <w:pPr>
        <w:spacing w:after="0"/>
        <w:ind w:left="0"/>
        <w:jc w:val="left"/>
      </w:pPr>
      <w:r>
        <w:rPr>
          <w:rFonts w:ascii="Times New Roman"/>
          <w:b/>
          <w:i w:val="false"/>
          <w:color w:val="000000"/>
        </w:rPr>
        <w:t xml:space="preserve"> 2023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22 838 088,3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8 481 098,3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7 391 458,3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26 760 318,3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төмен тұрған бюджеттердің шығындарын өтеуге жоғары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ретінде тұрғын үй сертификаттарын беру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2022 жылғы "26" желтоқсандағы № VII-30-147 шешіміне 2-қосымша</w:t>
            </w:r>
          </w:p>
        </w:tc>
      </w:tr>
    </w:tbl>
    <w:bookmarkStart w:name="z90" w:id="31"/>
    <w:p>
      <w:pPr>
        <w:spacing w:after="0"/>
        <w:ind w:left="0"/>
        <w:jc w:val="left"/>
      </w:pPr>
      <w:r>
        <w:rPr>
          <w:rFonts w:ascii="Times New Roman"/>
          <w:b/>
          <w:i w:val="false"/>
          <w:color w:val="000000"/>
        </w:rPr>
        <w:t xml:space="preserve"> 2024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28 19 811 084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"26" желтоқсандағы № VII-30-147 шешіміне 3-қосымша</w:t>
            </w:r>
          </w:p>
        </w:tc>
      </w:tr>
    </w:tbl>
    <w:bookmarkStart w:name="z95" w:id="35"/>
    <w:p>
      <w:pPr>
        <w:spacing w:after="0"/>
        <w:ind w:left="0"/>
        <w:jc w:val="left"/>
      </w:pPr>
      <w:r>
        <w:rPr>
          <w:rFonts w:ascii="Times New Roman"/>
          <w:b/>
          <w:i w:val="false"/>
          <w:color w:val="000000"/>
        </w:rPr>
        <w:t xml:space="preserve"> 2025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20 226 286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28 20 226 188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