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4d86" w14:textId="7034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2021 жылғы 27 желтоқсандағы № 14-50 "Іле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11 мамырдағы № 19-81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2022-2024 жылдарға арналған бюджеті туралы" 2021 жылғы 27 желтоқсандағы № 14-50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194 800 568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185 994 625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68 211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1 683 965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7 053 767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198 618 421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80 166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147 835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67 669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3 898 019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3 898 019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2 965 731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1 268 614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2 200 902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2022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11 мамырдағы № 19-81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27 желтоқсандағы № 14-50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184 441 407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