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7139" w14:textId="840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2021 жылғы 28 желтоқсандағы № 19-74 "Райымбек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16 мамырдағы № 28-132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2022-2024 жылдарға арналған бюджеті туралы" 2021 жылғы 28 желтоқсандағы № 19-74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26 360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2022 жылдың 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5 914 059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98 899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4 094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5 810 066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6 189 645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89 538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160 808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71 270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365 124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365 124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384 808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71 272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51 588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16 мамырдағы № 28-132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28 желтоқсандағы "Райымбек ауданының 2022-2024 жылдарға арналған аудандық бюджеті туралы" № 19-74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