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b68c" w14:textId="6a3b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1 жылғы 28 желтоқсандағы № 7-15-77 "Панфилов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2 жылғы 6 мамырдағы № 7-21-11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22-2024 жылдарға арналған бюджеті туралы" 2021 жылғы 28 желтоқсандағы № 7-15-7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 153 40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944 50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2 572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98 819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 777 51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7 968 97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55 373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5 89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40 517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870 936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70 93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2 435 474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125 011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60 473 мың теңге.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6 мамырдағы № 7-21-1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7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