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14a9" w14:textId="f7d1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"Б"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№ 28/242-6с ""Б" корпусы Шымкент қалалық мәслихат аппаратының мемлекеттік әкімшілік қызметшілерінің қызметін бағалаудың әдістемесін бекіту туралы" шешімінің күшін жою туралы" 2019 жылғы 29 наурыздағы № 47/393-6с Шымкент қалалық мәслихатының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2022 жылғы 29 қыркүйектегі № 21/205-VII шешiмi. Күші жойылды - Шымкент қаласы мәслихатының 2023 жылғы 14 маусымдағы № 4/47-VIII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мәслихатының 14.06.2023 № 4/47-VIII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"Б" корпусы Шымкент қаласы мәслихаты аппаратының мемлекеттік әкімшілік қызметшілерінің қызметін бағалаудың әдістемесін бекіту туралы және Шымкент қалалық мәслихатының 2018 жылғы 29 мамырдағы № 28/242-6с ""Б" корпусы Шымкент қалалық мәслихат аппаратының мемлекеттік әкімшілік қызметшілерінің қызметін бағалаудың әдістемесін бекіту туралы" шешімінің күшін жою туралы" 2019 жылғы 29 наурыздағы № 47/393-6с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"Б" корпусы Шымкент қаласы мәслихаты аппаратының мемлекеттік әкімшілік қызметшілерінің қызметін бағалаудың 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Бағалауды өткізу үшін "Б" корпусы қызметшісін мемлекеттік лауазымға тағайындауға және мемлекеттік лауазымнан босатуға құқығы бар лауазымды тұлғамен (бұдан әрі – уәкілетті тұлға) персоналды басқару қызметі немесе ол болмаған жағдайда персоналды басқару қызметінің (кадр қызметінің) (бұдан әрі – персоналды басқару қызметі) міндеттерін атқару жүктелген өзге құрылымдық бөлімше (тұлға) жұмыс органы болып табылатын Бағалау жөніндегі комиссия (бұдан әрі – Комиссия) құрылады.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құрамы уәкілетті тұлғамен анықталады, комиссия мүшелерінің саны 5 адамнан кем болмауы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"Б" корпусының қызметшісін бағалау нәтижелерімен таныстыру жазбаша түрде жүргізіледі. Қызметші танысудан бас тартқан жағдайда, еркін түрде акт құрылып, персоналды басқару қызметімен және мемлекеттік органның басқа екі қызметшісімен қол қойылған акт толтырылады.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танысудан бас тартқан қызметшілерге бағалау нәтижелері мемлекеттік органдардың интранет-порталы және/немесе мемлекеттік қызмет персоналы бойынша автоматтандырылған бірыңғай дерекқор (ақпараттық жүйенің) не электрондық құжат айналымы жүйесі арқылы осы Әдістеменің 39-тармағында көрсетілген мерзімде жолданады.";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корпусы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 мәслихаты аппаратының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әкімшілік қызметшілерінің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бағалау әдістемесіне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Құзыреттердің мінез-құлық индикаторлары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Құзыреттер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лауазымдар санаты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мінез-құлық индикаторлары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Тиімсіз мінез-құлық индикаторлары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Стратегиялық бағыттарға сәйкес нақты міндеттер қояды және тапсырмалар береді;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берілген міндеттерді сапалы және уақтылы орындауына ұжымды бағыттайды және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жұмысын басымдылығына қарай тиімді ұйымдастырады;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Стратегиялық бағыттарға сәйкес нақты міндеттер қоя алмайды және тапсырмалар бере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Берілген міндеттерді сапалы және уақтылы орындауына ұжымды бағыттамайды және жағдай жасамайды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жұмысын басымдылығына мән бермей тиімсіз ұйымдастырады;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қызметін жоспарлау мен қамтамасыз етуге қажетті ақпараттарды жинақтап, талдайды және басшылыққа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Сеніп тапсырылған ұжымның жұмысын жоспарлайды және ұйымдастырады, олардың жоспарланған нәтижелерге қол жеткізуіне ықпал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Қызметкерлердің қойылған міндеттердің орындалуы барысындағы қызметіне бақылау жүргізеді;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жұмысының нәтижелелілігін және сапасын қамтамасыз 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қызметін жоспарлау мен қамтамасыз етуге қажетті ақпараттарды жинақтап, талдамайды және басшылыққа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Сеніп тапсырылған ұжымның жұмысын жоспарламайды және ұйымдастырмайды, олардың жоспарланған нәтижелерге қол жеткізуіне ықпал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Қызметкерлердің қойылған міндеттердің орындалуына бақылау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жұмысының нәтижелелілігін және сапасын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Басымдылығына қарай тапсырмаларды маңыздылығы ретімен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Басшылыққа сапалы құжаттар дайындайды және енгізеді.;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Өлшеулі уақыт жағдайында жұмыс жасай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мерзімдерді сақтайды.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Тапсырмаларды жүйесіз орындайды;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Сапасыз құжаттар әзірлейді;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Жедел жұмыс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мерзімдерді сақтамайды.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құзыреті шегінде қызметкерлерді мемлекеттік органдармен және ұйымдармен тиімді қарым-қатынасқа бағдарлайды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Қойылған міндеттерге қол жеткізу үшін әрбір қызметкердің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Басқа бөлімшелермен бірлесіп жоспарды жүзеге асырады және ортақ нәтижеге қол жеткізеді.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құзыреті шегінде қызметкерлерді мемлекеттік органдармен және ұйымдармен тиімді қарым-қатынасқа бағдарламайды 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Қойылған міндеттерге қол жеткізу үшін кейбір қызметкерлердің әлеуетін пайдаланады;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Басқа бөлімшелермен бірлесіп жоспарды жүзеге асыра алмайды және ортақ нәтижеге қол жеткізбейді.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сенімді қарым-қатынас орнатады;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Бөлімшенің қоғаммен тиімді жұмысын ұйымдастыру бойынша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Бірлесіп жұмыс атқару үшін әріптестерімен тәжірибесімен және білімімен бөліседі;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Әрқайсысының нәтижеге жетуге қосқан үлесін анықтайды.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өзара сенімсіз қарым-қатынас орнатады;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және қоғаммен тиімді жұмыс ұйымдастыру бойынша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Бірлесіп жұмыс атқару үшін әріптестерімен тәжірибесімен және білімімен бөліспейді;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Бағыныстағы тұлғалардың нәтижеге жетуге қосқан үлесін анықтамайды.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Ұжымның жұмысына үлесін қосады және қажет болған жағдайда түсіндірме үшін аса тәжірибелі әріптестеріне жүгінеді;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Мемлекеттік органдар мен ұжымдардың өкілдерімен және әріптестерімен қарым-қатынасты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Талдау барысында пікір алмасады және талқылау нәтижесін ескере отырып, тапсырмаларды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тұйықтық ұстанымын білдіреді және түсіндірме үшін аса тәжірибелі әріптестеріне жүгінбейді;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мемлекеттік органдар мен ұйымдардың өкілдерімен және әріптестерімен өзара әрекеттеспейді;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Әріптестерімен мәселелерді талқыламайды.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 ҚАБЫЛДАУ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Міндеттерді дұрыс бөле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мүмкін болатын қауіптер туралы хабарлайды;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альтернативті ұсыныс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Тиімді және жүйелі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Жеке тәжірибесіне, басқа да маңызды болып табылатын мәліметтерге негізделген шешім қабылдайды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Бөлімшеде міндеттерді дұрыс бөле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Орын алуы мүмкін қауіптер туралы хабарламайды;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альтернативті ұсыныс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Тиімсіз және жүйесіз шешім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тек өзінің жеке тәжірибесіне және көзқарасына сенеді.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қызметін ұйымдастыруда тапсырмаларды дұрыс бөле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 қажетті ақпараттарды жинауды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қабылдаудағы тәсілдерді ұжыммен талқылайды;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дереккөздерден алынған мағлұматтарды ескере отырып, мүмкін болатын қауіптерді талдайды және болжамдайды;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 мен салдарларды ескере отырып, құзыреті шегінде шешім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 қызметін ұйымдастыруда тапсырмаларды дұрыс бөле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 қажетті ақпараттарды жинауды сирек ұйымдастырады;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қабылдаудағы тәсілдерді ұжыммен талқылаудан бас тартады және басқалардың пікірін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Әртүрлі дереккөздерден алынған мағлұматтарды ескермейді, мүмкін болатын қауіптерді талдамайды және болжамайды;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Шешім қабылдау барысында мүмкін болатын қауіптер мен салдарларды ескермейді.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Қажетті мәліметтерді таба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қауіптерді ескере отырып, мәселелерді шешудің бірнеше жолын ұсынады;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пікірін негіздей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Қажетті мәліметтерді таба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Мүмкін болатын қауіптерді ескермейді немесе мәселелерді шешудің альтернативасын ұсынбайды;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Негізсіз пікір білдіреді.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БАҒДАРЛАНУ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Стратегиялық мақсаттар мен басымдылықтарды ескеріп, нақты міндеттер қоя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көрсетудің тиімді әдістерін біледі;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қызметтердің қолжетімділілігін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тұтынушылардың қанағаттанушылығына талдау жүргізеді және қызмет көрсетуді жетілдірудің жолдарын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Стратегиялық мақсаттар мен басымдылықтарды ескермей, анық емес міндеттер қоя алады;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көрсетудің әдістері туралы шала-шарпы біледі; Көрсетілетін қызметтердің қолжетімділілігін қамтамасыз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 бойынша тұтынушылардың қанағаттанушылығына талдау жүргізбейді және қызмет көрсетуді жетілдірудің жолдарын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Сапалы қызмет көрсету жөніндегі жұмыстарды ұйымдастырады және туындаған мәселелерді шешеді;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Кері байланысты қамтамасыз ету мақсатында қанағаттанушылық дейгейін анықтауға жағдай жасайды;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көрсетудің сапасын бақылайды, сондай-ақ жеке үлгі болу арқылы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Сапалы қызмет көрсету жөніндегі жұмыстарды ұйымдастырмайды және туындаған мәселелерді шешпейді;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Кері байланысты қамтамасыз ету мақсатында қанағаттанушылық дейгейін анықтауға жағдай жасамайды;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Сапасыз қызмет көрсетуге жол береді, қызықпаушылық білдіреді.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Сыпайы және тілектестікпен қызмет көрсетеді;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көрсетуге қанағаттанушылық деңгейін талдайды және оларды жетілдірудің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 сапасын жақсарту бойынша ұсыныс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алушыға дөрекілік және немқұрайлылық білдіреді;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Тұтынушының сұрақтары мен мәселелеріне мән бермейді;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көрсету сапасын жақсарту бойынша белсенділік танытпайды.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ТҰТЫНУШЫҒА АҚПАРАТТАНДЫРУ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Ұжымға қызмет алушы тұтынушылар арасында көрсетілетін қызметтер туралы ақпараттарды жеткізу қажеттілігі туралы үнемі түсіндіреді;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ақпараттандырудың тиімді тәсілін құрастырады.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Ұжымға қызмет алушы тұтынушылар арасында көрсетілетін қызметтер туралы ақпараттарды жеткізу қажеттілігі туралы түсіндіру жұмыстарын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ақпараттандырудың тиімсіз тәсілін құрастырады.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Бағыныстағыларды қызмет алушыларды қолжетімді ақпараттандыруға бағдарлайды;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ақпараттарды құрметпен және игілікпен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тұтынушыларының пікірін құрметтейді.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Бағыныстағылармен қызмет алушыларды ақпараттандыру бойынша жұмыс жүргізбейді;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ақпараттарды жеткізбейді немесе немқұрайлы және жақтырмай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тұтынушыларының пікірін елемейді.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алушыларды ақпараттандырудың тиімді тәсілдерін қолданады;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ақпаратты қолжетімді ауызша және жазбаша түрде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ақпаратты уақтылы қабылдай және жібере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алушыларды ақпараттандырудың тиімсіз тәсілдерін қолданады;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Тұтынушыға ақпаратты ауызша және жазбаша түрде жеткізбейді немесе түсініксіз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Көрсетілетін қызметтер туралы ақпаратты уақтылы қабылдай және жібере алмайды.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ЖЕДЕЛДІЛІК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Ұжымға жаңа басымдықтарды уақытылы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Өзгерістерді уақтылы елеу үшін тиімді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 тиімді басқарады және ішкі және сыртқы өзгерістер кезінде нәтижеге қол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қолдану бойынша ұсыныстарын талдайды және басшылыққа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Ұжымға жаңа басымдықтарды жеткізбейді немесе мерзімнен кеш жеткізеді;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Өзгерістерді уақтылы елеу үшін шаралар қабылдамайды немесе тиімсіз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Бөлімшені тиімсіз басқарады және ішкі және сыртқы өзгерістер кезінде нәтижеге қол жеткізбейді;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қолдану бойынша ұсыныстарын талдамайды және басшылыққа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пайдалану жөніндегі ұсыныстарды қарайды және басшылыққа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өзгерістерге талдау жасайды және жұмысты жақсарту бойынша уақтылы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Өзгерістерді дұрыс қабылдауды өзінің үлгі өнегесімен көрсетеді.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жаңа бағыттарын пайдалану жөніндегі ұсыныстарды қарамайды және басшылыққа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өзгерістерге талдау жасамайды және жұмысты жақсарту бойынша шаралар қабылдамайды;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Болып жатқан және күтілмеген өзгерістер кезінде өзін-өзі бақыламайды.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 жақсарту жөнінде ұсыныстар енгізеді;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Оларды енгізудің жаңа бағыттары мен әдістерін үйренеді;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өзін -өзі бақылайды;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тез бейімделеді.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Жұмыстың қолданыстағы рәсімдері мен әдістерін ұстанады;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бағыттар мен әдістерді зерттеп оларды енгізбейді;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өзін-өзі бақылай алмайды;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Өзгеріс жағдайларында бейімделмейді немесе баяу бейімделеді.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ӨЗДІГІНЕН ДАМУ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Үлгілі қызметкерлерді жоғарылату туралы ұсыныстарды қарастырып, енгізеді.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Қызметкерлерді дамыту бойынша жүйелі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Әріптестерімен жинақталған тәжірибесімен, білімімен бөліседі, сондай-ақ, олардың даму деңгейін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Өздігінен дамуға ұмтылысын өзінің жеке үлгісінде көрсетеді;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Үлгілі қызметкерлерді анықтамайды және оларды жоғарылату туралы ұсыныстарды қарастырмайды;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Қызметкерлерді дамыту бойынша жүйелі шараларды қабылдамайды немесе жүйесіз шараларды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Әріптестерімен жинақталған тәжірибесімен, білімімен бөліспейді, сондай-ақ, олардың даму деңгейін анықтамайды;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Өздігінен дамуға ұмтылысын өзінің жеке үлгісінде көрсетуге көңіл бөлмейді.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Бағыныстылардың құзыреттер деңгейін жоғарылату бойынша іс-шаралар ұсынады;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Мақсатқа жету үшін өзінің құзыреттерін дамытады және оларды бағыныстыларда дамыту үшін шаралар қабылдайды;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Бағыныстылармен олардың құзыреттерін, оның ішінде дамуды қажет ететін құзыреттерді талқылайды.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Бағыныстылардың құзыреттер деңгейінің жоғарылауына қызығушылық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Мақсатқа жету үшін өзінің және бағыныстыларының құзыреттерін дамытпайды;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Бағыныстылармен олардың құзыреттерін талқыламайды.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білімдер мен технологияларға қызығушылық танытады;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Өзіндігінен дамуға ұмтылады, жаңа ақпараттар мен оны қолданудың әдістерін ізденеді;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Тәжірибеде тиімділікті арттыратын жаңа дағдыларды қолданады.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Жаңа білімдер мен технологияларға қызығушылық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Өзіндігінен дамуға ұмтылмайды, жаңа ақпараттар мен оны қолдану әдістерімен қызықпайды;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Өзінде бар дағдылармен шектеледі.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Жұмыскерлермен әдептілік нормалары мен стандарттарының сақталуын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мемлекеттік қызметтің әдептілік нормалары мен стандарттарына берілгендік деңгейін дамытады;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Басқалардың жетістіктерін мойындайды, әріптестерінің намысы мен абыройына нұқсан келтіретін олардың жеке және кәсіби қасиеттерін талқылаудан тартынады;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Әдептілік нормалардың бұзылғандығын елеп ескереді және анықтайды;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бөлімше жұмысының тәжірибесінде ашықтық, шынайылық және әділдікке бағытталған әдеп нормалары мен құндылықтарды біріктіреді;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Жұмыскерлермен әдептілік нормалары мен стандарттарының сақталуын қамтамасыз етпейді;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Мемлекеттік қызмет жолын ұстаушылық әркімнің жеке ісі деп есептейді;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Басқалардың жетістіктерін мойындамайды, әріптестерінің намысы мен абыройына нұқсан келтіретін олардың жеке және кәсіби қасиеттерін талқылауға жол береді;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Әдептілік нормалардың бұзылғандығын елеп ескермейді;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Риясыздық, әділдік, адал ниеттілік, сондай-ақ, жеке тұлғаның намысы мен абыройына құрмет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бөлімше жұмысының тәжірибесінде ашықтық, шынайылық және әділдікке бағытталған әдеп нормалары мен құндылықтарды біріктірмейді;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стандарттар мен нормалардың, шектеулер мен тыйымдардың сақталуын бақылайды;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Ұжымның мүддесін өз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табандылық танытады;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Ұжымдағы сыйластық пен сенім ахуалын қалыптастырады;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Бағыныстылардың іс-әрекетінде шынайылық және әділеттілік принциптерін сақтауды қамтамасыз етеді;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Риясыздық, әділдік, адал ниеттілік, сондай-ақ, жеке тұлғаның намысы мен абыройына құрмет таныта отырып, бағыныстылары үшін әдепті мінез-құлықтың үлгісі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 белгіленген стандарттар мен нормалардың, шектеулер мен тыйымдардың орын алуына жол береді;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мүддесін ұжым мүддесінен жоғары қояды;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Жұмыста табандылық танытпайды;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Ұжымдағы сыйластық пен сенім ахуалын қалыптастырмайды;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Бағыныстылардың іс-әрекетінде шынайылық және әділеттілік принциптерін сақтауды қамтамасыз етпейді;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әдептілік нормалары мен стандарттарына сүйенеді;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жұмысын адал орындайды;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 адал, қарапайым, әділ ұстайды, басқаларға сыпайылық және биязылық танытады.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Белгіленген әдептілік нормалары мен стандарттарына сай келмейтін мінез-құлықтар танытады;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Өзінің жұмысын орындау барысында немқұрайлылық білдіреді;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Өзін адалсыз, шамданған және басқаларға дөрекілік және менсізбеушілік қасиеттерін танытады;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СТРЕССКЕ ОРНЫҚТЫЛЫҚ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сабырлықпен қарайды және негізді болған жағдайда, кемшіліктерді жою жөнінде шаралар қабылдайды.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Сынға сабырсыз қарайды және негізді болған жағдайда, кемшіліктерді жою жөнінде шаралар қабылдамайды.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бөлімшенің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 қызметін ұйымдастыруды жеке жауапкершілігіне алады.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Құрылымдық бөлімшенің қызметін ұйымдастыру жауапкершілігін басқа лауазымды тұлғаға артады.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ісі мен нәтижелері үшін жауаптылықта болады.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Өз ісі мен нәтижелері үшін жауаптылықты басқа тұлғаға артады.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 мен шешімдер енгізу жөніндегі ұсыныстарды түзеді және қарастырады.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 мен шешімдер енгізу жөніндегі ұсыныстарды әзірлемейді және қарастырмайды.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тәсілдерін және шешімдерін ендіру бойынша ұсыныстарды талдайды және енгізеді.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Қызмет тиімділігін жоғарылатуға бағытталған инновациялық тәсілдерін және шешімдерін ендіру бойынша ұсыныстарды талдамайды және енгізбейді.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осы бағанның жоғары тұрған қатарында көрсетілген тұлғалардан басқа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Ұсыныстар мен бастамаларын енгізеді және өзінің негізгі міндеттерінен басқа қосымша жұмыстарды орындайды.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● Ұсыныстар мен бастамаларын енгізбейді және өзінің негізгі міндеттерінен басқа қосымша жұмыстарды орындамайды.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