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82ef" w14:textId="e6f8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Ақсуат ауданы Көкжыра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9 қарашадағы № 10/5-VII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Президентінің 2022 жылғы 3 мамырдағы № 887 "Қазақстан Республикасының әкімшілік-аумақтық құрылысының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Ақсуат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70 754,0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65 064,0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382,9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Ақсуат ауданы Көкжыра ауылдық округ бюджетіне аудандық бюджеттен берілетін субвенция көлемі 33 453,0 мың теңге сомасында белгіленгені ескерілсін.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Ақсуат ауданы Көкжыра ауылдық округ бюджетіне аудандық бюджеттен 29 490,0 мың теңге көлемінде нысаналы трансферттер көзделгені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Ақсуат ауданы Көкжыра ауылдық округ бюджетіне республикалық бюджеттен 2 121,0 мың теңге көлемінде нысаналы трансферттер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382,9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Көкжыра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12/5-VII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70 754,0 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71 136,9 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Көкжыра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36 873,0 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Көкжыра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37 768,0 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37 768,0 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37 768,0 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44 055,0 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