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2ef" w14:textId="e6f8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Көкжыра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9 қарашадағы № 10/5-VII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Көкжыра ауылдық округ бюджетіне аудандық бюджеттен берілетін субвенция көлемі 33 453,0 мың теңге сомасында белгіленгені ескерілсін.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Көкжыра ауылдық округ бюджетіне аудандық бюджеттен 29 490,0 мың теңге көлемінде нысаналы трансферттер көзделгені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Көкжыра ауылдық округ бюджетіне республикалық бюджеттен 2 121,0 мың теңге көлемінде нысаналы трансферттер көзделгені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382,9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Көкжыра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71 136,9 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