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0728" w14:textId="fc10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14/3-VII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71 504,3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314,2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9/3-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Екпін ауылдық округ бюджетіне аудандық бюджеттен берілетін субвенция көлемі 27 802,0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Екпін ауылдық округ бюджетіне аудандық бюджеттен 35 196,3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9/3-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314,2 мың теңге бюджет қаражатының пайдаланатын қалдықтары осы шешімнің 4-қосымшасына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9/3-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