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a07aa" w14:textId="c5a07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Мәслихаттың 2022 жылғы 6 қаңтардағы № 18/6-VII "2022-2024 жылдарға арналған Архат ауылдық округінің бюджеті туралы"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Абай облысы Абай аудандық мәслихатының 2022 жылғы 2 қыркүйектегі № 26/9-VII шешімі. Күші жойылды - Абай облысы Абай аудандық мәслихатының 2022 жылғы 30 желтоқсандағы № 31/6-VII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Абай облысы Абай аудандық мәслихатының 30.12.2022 </w:t>
      </w:r>
      <w:r>
        <w:rPr>
          <w:rFonts w:ascii="Times New Roman"/>
          <w:b w:val="false"/>
          <w:i w:val="false"/>
          <w:color w:val="ff0000"/>
          <w:sz w:val="28"/>
        </w:rPr>
        <w:t>№ 31/6-VII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(01.01.2023 бастап қолданысқа енгізіледі).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Абай аудандық мәслихаты ШЕШТІ: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Мәслихаттың 2022 жылғы 6 қаңтардағы № 18/6-VII "2022-2024 жылдарға арналған Архат ауылдық округінің бюджеті туралы"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2022-2024 жылдарға арналған Архат ауылдық округінің бюджеті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соның ішінде 2022 жылға мынадай көлемдерде бекітілсін: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43 212,2 мың теңге, соның ішінде: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– 1 300,0 мың теңге;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- 0 теңге;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негізгі капиталды сатудан түсетін түсімдер - 0 теңге;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түсімі – 41 912,2 мың теңге;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шығындар – 43 806,1 мың теңге;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бюджеттік кредиттеу - 0 теңге, соның ішінде: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 - 0 теңге;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бюджеттік кредиттерді өтеу - 0 теңге;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активтерімен операциялар бойынша сальдо - 0 теңге;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қаржы активтерін сатып алу - 0 теңге;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мемлекеттің қаржы активтерін сатудан түсетін түсімдер - 0 теңге;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- - 593,9 мың теңге;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- 593,9 мың теңге;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- 0 теңге;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- 0 теңге;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- 593,9 мың теңге.";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шешімнің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редакцияда жазылсын.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2022 жылғы 1 қаңтардан бастап қолданысқа енгізіледі.</w:t>
      </w:r>
    </w:p>
    <w:bookmarkEnd w:id="2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Тұрақты комиссия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Елубаев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2 қыркүйектегі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26/9-VII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Абай аудандық мәслихатының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2022 жылғы 6 қаңтардағы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18/6-VII шешіміне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31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 жылға арналған Архат ауылдық округінің бюджеті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Ерекшелігі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43 212,2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тұлғалардың мүлкiне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тұлғалардан көлiк құралдарына салынатын салық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коммуналдық меншігінің мүлкін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 капиталды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бюджеттен қаржыландырылатын мемлекеттік мекемелерге бекітілген мүлікті сатудан түсетін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 түсімі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басқарудың жоғары тұрған органдарынан түсетін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41 912,2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10 060,2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Аудандардың (облыстық маңызы бар қаланың) бюджетінен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Республикалық бюджеттен жалпы сипаттағы мемлекеттiк қызметтеріне берілетін субвенциялар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23 264,0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 (мың теңге)</w:t>
            </w:r>
          </w:p>
        </w:tc>
      </w:tr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II.ШЫҒЫНДАР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43 806,1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қызметін қамтамасыз ету жөніндегі қызметтер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33 091,1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9 689,0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9 089,0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қала, ауыл, кент, ауылдық округ әкімінің аппараты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Өңірлерді дамытудың 2025 жылға дейінгі бағдарламасы шеңберінде өңірлерді экономикалық дамытуға жәрдемдесу бойынша шараларды іске асыруға ауылдық елді мекендерді жайластыруды шешуге арналған іс-шараларды іске асыру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1 026,0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III.ТАЗА БЮДЖЕТТІК КРЕДИТТЕУ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ҚАРЖЫ АКТИВТЕРІМЕН ОПЕРАЦИЯЛАР БОЙЫНША САЛЬДО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Мемлекеттің қаржы активтерін сатудан түсетін түсімдер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V.БЮДЖЕТ ТАПШЫЛЫҒЫ (ПРОФИЦИТІ)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VI.БЮДЖЕТ ТАПШЫЛЫҒЫН ҚАРЖЫЛАНДЫРУ (ПРОФИЦИТІН ПАЙДАЛАНУ)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 түсімдері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ішкі қарыздар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 алу келісім-шарттары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Қарыздарды өтеу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