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7b4" w14:textId="cc7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Қасқабұлақ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31/7-VII шешімі. Күші жойылды - Абай облысы Абай аудандық мәслихатының 2023 жылғы 28 желтоқсандағы № 12/7-VIII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Қасқабұлақ ауылдық округінің бюджетіне аудандық бюджеттен берілетін субвенция көлемі 31 623,0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Қасқабұлақ ауылдық округінің бюджеті туралы" Абай аудандық мәслихатының 2022 жылғы 6 қаңтардағы № 18/7-VIІ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18/7-VIІ "2022-2024 жылдарға арналған Қасқабұлақ ауылдық округінің бюджеті туралы" шешіміне өзгерістер енгізу туралы" Абай аудандық мәслихатының 2022 жылғы 31 наурыздағы № 21/6-VII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18/7-VIІ "2022-2024 жылдарға арналған Қасқабұлақ ауылдық округінің бюджеті туралы" шешіміне өзгерістер енгізу туралы" Абай аудандық мәслихатының 2022 жылғы 20 мамырдағы № 23/5-VII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18/7-VIІ "2022-2024 жылдарға арналған Қасқабұлақ ауылдық округінің бюджеті туралы" шешіміне өзгерістер енгізу туралы" Абай аудандық мәслихатының 2022 жылғы 2 қыркүйектегі № 26/10-VII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"Мәслихаттың 2022 жылғы 6 қаңтардағы № 18/7-VIІ "2022-2024 жылдарға арналған Қасқабұлақ ауылдық округінің бюджеті туралы" шешіміне өзгерістер енгізу туралы" Абай аудандық мәслихатының 2022 жылғы 21 қарашадағы № 29/14-VII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