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c6f7" w14:textId="55b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10/203-VІІ "2022-2024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Мамырсу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№10/203-VІІ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Мамырсу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80264,3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4789,0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1228,0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74247,3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83855,5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- 3591,2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3591,2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3591,2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№10/203-VІI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