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3cbe" w14:textId="a003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Өркен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20/418-VII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1415,0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38087,0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- 224,7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 /160-VIII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№20/418 -VІI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 /160-VIII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Өркен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