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1616" w14:textId="afb1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ауылдық округі әкімінің міндетін атқарушының 2022 жылғы 23 тамыздағы № 5 "Абай облысы Бесқарағай ауданы Баскөл ауылдық округінің Қарағайлы ауылына қарасты "Котлаван" мал шаруашылық жайылым мекеніне шектеу іс-шараларын орнату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Баскөл ауылдық округі әкімінің 2022 жылғы 11 қазандағы № 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46 –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 Ауыл шаруашылығы министрлігі ветеринариялық бақылау және қадағалау Комитетінің Бесқарағай аудандық аумақтық инспекциясының бас мемлекеттік ветеринариялық- санитариялық инспекторының 2022 жылғы 6 қазандағы №241 ұсынысы негізінде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 табынынан құтырма ауруының ошағын жою бойынша ветеринарлық – санитарлық іс - шаралар кешенінің орындалуына байланысты, Абай облысы Бесқарағай ауданы Баскөл ауылдық округінің Қарағайлы ауылына қарасты "Котлаван" мал шаруашылық жайылым мекеніне орнатылған шектеу іс-шаралары алынсын.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Баскөл ауылдық округі әкімінің міндетін атқарушының 2022 жылғы 23 тамыздағы № 5 "Абай облысы Бесқарағай ауданы Баскөл ауылдық округінің Қарағайлы ауылына қарасты "Котлаван" мал шаруашылық жайылым мекеніне шектеу іс-шараларын орнату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