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07ed" w14:textId="e030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2021 жылғы 30 желтоқсандағы № 15/10-VII "2022-2024 жылдарға арналған Жетіжар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21 желтоқсандағы № 29/11-VIІ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Жетіжар ауылдық округінің бюджеті туралы" 2021 жылғы 30 желтоқсандағы № 15/10-VІI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Жетіжар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41825,9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–1600,0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40225,9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42325,9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- 500,0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- 500,0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қалдықтары- 500,0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29/11-VII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15/10-VIІ шешіміне 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