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7d13" w14:textId="c817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Қалбатау ауылдық округінің бюджеті туралы" Жарма аудандық мәслихатының 2021 жылғы 28 желтоқсандағы №11/197-VII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22/340-VII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Қалбатау ауылдық округінің бюджеті туралы" Жарма аудандық мәслихатының 2021 жылғы 28 желтоқсандағы №11/197-VII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Қалбатау ауылдық округінің бюджеті </w:t>
      </w:r>
      <w:r>
        <w:rPr>
          <w:rFonts w:ascii="Times New Roman"/>
          <w:b w:val="false"/>
          <w:i w:val="false"/>
          <w:color w:val="000000"/>
          <w:sz w:val="28"/>
        </w:rPr>
        <w:t>1 -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467989,0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43500,0 мың теңге;</w:t>
      </w:r>
    </w:p>
    <w:bookmarkEnd w:id="4"/>
    <w:bookmarkStart w:name="z10" w:id="5"/>
    <w:p>
      <w:pPr>
        <w:spacing w:after="0"/>
        <w:ind w:left="0"/>
        <w:jc w:val="both"/>
      </w:pPr>
      <w:r>
        <w:rPr>
          <w:rFonts w:ascii="Times New Roman"/>
          <w:b w:val="false"/>
          <w:i w:val="false"/>
          <w:color w:val="000000"/>
          <w:sz w:val="28"/>
        </w:rPr>
        <w:t>
      салықтық емес түсімдер – 251,0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424238,0 мың теңге;</w:t>
      </w:r>
    </w:p>
    <w:bookmarkEnd w:id="7"/>
    <w:bookmarkStart w:name="z13" w:id="8"/>
    <w:p>
      <w:pPr>
        <w:spacing w:after="0"/>
        <w:ind w:left="0"/>
        <w:jc w:val="both"/>
      </w:pPr>
      <w:r>
        <w:rPr>
          <w:rFonts w:ascii="Times New Roman"/>
          <w:b w:val="false"/>
          <w:i w:val="false"/>
          <w:color w:val="000000"/>
          <w:sz w:val="28"/>
        </w:rPr>
        <w:t>
      2) шығындар – 482465,3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- 14476,3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14476,3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22/340-VII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