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59c4" w14:textId="2005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Мақаншы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22-391/VII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Үржар ауданы Мақаншы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225 831,8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166 576,8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232 397,0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6 565,2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6 565,2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2-61/VIII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6-139/VIII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2-61/VIII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6-139/VIII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