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729f" w14:textId="37b7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2021 жылғы 25 желтоқсандағы № 18-7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2022 жылғы 20 мамырдағы № 25-2 шешімі</w:t>
      </w:r>
    </w:p>
    <w:p>
      <w:pPr>
        <w:spacing w:after="0"/>
        <w:ind w:left="0"/>
        <w:jc w:val="both"/>
      </w:pPr>
      <w:bookmarkStart w:name="z7" w:id="0"/>
      <w:r>
        <w:rPr>
          <w:rFonts w:ascii="Times New Roman"/>
          <w:b w:val="false"/>
          <w:i w:val="false"/>
          <w:color w:val="000000"/>
          <w:sz w:val="28"/>
        </w:rPr>
        <w:t>
      Жуалы аудандық мәслихаты ШЕШТІ:</w:t>
      </w:r>
    </w:p>
    <w:bookmarkEnd w:id="0"/>
    <w:bookmarkStart w:name="z8" w:id="1"/>
    <w:p>
      <w:pPr>
        <w:spacing w:after="0"/>
        <w:ind w:left="0"/>
        <w:jc w:val="both"/>
      </w:pPr>
      <w:r>
        <w:rPr>
          <w:rFonts w:ascii="Times New Roman"/>
          <w:b w:val="false"/>
          <w:i w:val="false"/>
          <w:color w:val="000000"/>
          <w:sz w:val="28"/>
        </w:rPr>
        <w:t xml:space="preserve">
      1. Жуалы аудандық мәслихатының "2022-2024 жылдарға арналған аудандық бюджет туралы" 2021 жылғы 25 желтоқсандағы № 18-7 (нормативтік құқықтық актілерді мемлекеттік тіркеу тізілімінде </w:t>
      </w:r>
      <w:r>
        <w:rPr>
          <w:rFonts w:ascii="Times New Roman"/>
          <w:b w:val="false"/>
          <w:i w:val="false"/>
          <w:color w:val="000000"/>
          <w:sz w:val="28"/>
        </w:rPr>
        <w:t>№ 26038</w:t>
      </w:r>
      <w:r>
        <w:rPr>
          <w:rFonts w:ascii="Times New Roman"/>
          <w:b w:val="false"/>
          <w:i w:val="false"/>
          <w:color w:val="000000"/>
          <w:sz w:val="28"/>
        </w:rPr>
        <w:t xml:space="preserve"> болып тіркелген) шешіміне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p>
    <w:bookmarkEnd w:id="2"/>
    <w:bookmarkStart w:name="z10" w:id="3"/>
    <w:p>
      <w:pPr>
        <w:spacing w:after="0"/>
        <w:ind w:left="0"/>
        <w:jc w:val="both"/>
      </w:pPr>
      <w:r>
        <w:rPr>
          <w:rFonts w:ascii="Times New Roman"/>
          <w:b w:val="false"/>
          <w:i w:val="false"/>
          <w:color w:val="000000"/>
          <w:sz w:val="28"/>
        </w:rPr>
        <w:t>
      "1. Жуалы ауданының 2022-2024 жылдарға арналған бюджеті тиісінше 1, 2 және 3-қосымшаларға сәйкес, оның ішінде 2022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14 397 395,0 мың теңге, оның ішінде: </w:t>
      </w:r>
    </w:p>
    <w:bookmarkEnd w:id="4"/>
    <w:bookmarkStart w:name="z12" w:id="5"/>
    <w:p>
      <w:pPr>
        <w:spacing w:after="0"/>
        <w:ind w:left="0"/>
        <w:jc w:val="both"/>
      </w:pPr>
      <w:r>
        <w:rPr>
          <w:rFonts w:ascii="Times New Roman"/>
          <w:b w:val="false"/>
          <w:i w:val="false"/>
          <w:color w:val="000000"/>
          <w:sz w:val="28"/>
        </w:rPr>
        <w:t>
      салықтық түсімдер бойынша – 1 702 300,0 мың теңге;</w:t>
      </w:r>
    </w:p>
    <w:bookmarkEnd w:id="5"/>
    <w:bookmarkStart w:name="z13" w:id="6"/>
    <w:p>
      <w:pPr>
        <w:spacing w:after="0"/>
        <w:ind w:left="0"/>
        <w:jc w:val="both"/>
      </w:pPr>
      <w:r>
        <w:rPr>
          <w:rFonts w:ascii="Times New Roman"/>
          <w:b w:val="false"/>
          <w:i w:val="false"/>
          <w:color w:val="000000"/>
          <w:sz w:val="28"/>
        </w:rPr>
        <w:t xml:space="preserve">
      салықтық емес түсімдер бойынша – 16 000,0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бойынша –18 250,0 мың теңге;</w:t>
      </w:r>
    </w:p>
    <w:bookmarkEnd w:id="7"/>
    <w:bookmarkStart w:name="z15" w:id="8"/>
    <w:p>
      <w:pPr>
        <w:spacing w:after="0"/>
        <w:ind w:left="0"/>
        <w:jc w:val="both"/>
      </w:pPr>
      <w:r>
        <w:rPr>
          <w:rFonts w:ascii="Times New Roman"/>
          <w:b w:val="false"/>
          <w:i w:val="false"/>
          <w:color w:val="000000"/>
          <w:sz w:val="28"/>
        </w:rPr>
        <w:t>
      трансферттер түсімі бойынша – 12 660 845,0 мың теңге;</w:t>
      </w:r>
    </w:p>
    <w:bookmarkEnd w:id="8"/>
    <w:bookmarkStart w:name="z16" w:id="9"/>
    <w:p>
      <w:pPr>
        <w:spacing w:after="0"/>
        <w:ind w:left="0"/>
        <w:jc w:val="both"/>
      </w:pPr>
      <w:r>
        <w:rPr>
          <w:rFonts w:ascii="Times New Roman"/>
          <w:b w:val="false"/>
          <w:i w:val="false"/>
          <w:color w:val="000000"/>
          <w:sz w:val="28"/>
        </w:rPr>
        <w:t>
      2) шығындар – 14 723 369,0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117 383,0 мың теңге;</w:t>
      </w:r>
    </w:p>
    <w:bookmarkEnd w:id="10"/>
    <w:bookmarkStart w:name="z18" w:id="11"/>
    <w:p>
      <w:pPr>
        <w:spacing w:after="0"/>
        <w:ind w:left="0"/>
        <w:jc w:val="both"/>
      </w:pPr>
      <w:r>
        <w:rPr>
          <w:rFonts w:ascii="Times New Roman"/>
          <w:b w:val="false"/>
          <w:i w:val="false"/>
          <w:color w:val="000000"/>
          <w:sz w:val="28"/>
        </w:rPr>
        <w:t>
      бюджеттік кредиттер – 165 402,0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48 019,0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5) бюджет тапшылығы (профициті) – - 443 357,0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(профицитін пайдалану) – 443 357,0 мың теңге;</w:t>
      </w:r>
    </w:p>
    <w:bookmarkEnd w:id="15"/>
    <w:bookmarkStart w:name="z23" w:id="16"/>
    <w:p>
      <w:pPr>
        <w:spacing w:after="0"/>
        <w:ind w:left="0"/>
        <w:jc w:val="both"/>
      </w:pPr>
      <w:r>
        <w:rPr>
          <w:rFonts w:ascii="Times New Roman"/>
          <w:b w:val="false"/>
          <w:i w:val="false"/>
          <w:color w:val="000000"/>
          <w:sz w:val="28"/>
        </w:rPr>
        <w:t>
      қарыздар түсімі – 165 402,0 мың теңге;</w:t>
      </w:r>
    </w:p>
    <w:bookmarkEnd w:id="16"/>
    <w:bookmarkStart w:name="z24" w:id="17"/>
    <w:p>
      <w:pPr>
        <w:spacing w:after="0"/>
        <w:ind w:left="0"/>
        <w:jc w:val="both"/>
      </w:pPr>
      <w:r>
        <w:rPr>
          <w:rFonts w:ascii="Times New Roman"/>
          <w:b w:val="false"/>
          <w:i w:val="false"/>
          <w:color w:val="000000"/>
          <w:sz w:val="28"/>
        </w:rPr>
        <w:t>
      қарыздарды өтеу – 48 019,0 мың теңге;</w:t>
      </w:r>
    </w:p>
    <w:bookmarkEnd w:id="17"/>
    <w:bookmarkStart w:name="z25" w:id="18"/>
    <w:p>
      <w:pPr>
        <w:spacing w:after="0"/>
        <w:ind w:left="0"/>
        <w:jc w:val="both"/>
      </w:pPr>
      <w:r>
        <w:rPr>
          <w:rFonts w:ascii="Times New Roman"/>
          <w:b w:val="false"/>
          <w:i w:val="false"/>
          <w:color w:val="000000"/>
          <w:sz w:val="28"/>
        </w:rPr>
        <w:t>
      бюджет қаражаттары қалдықтарының қозғалысы – 325 974,0 мың теңге.".</w:t>
      </w:r>
    </w:p>
    <w:bookmarkEnd w:id="18"/>
    <w:bookmarkStart w:name="z26"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7" w:id="20"/>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2022 жылғы 20 мамырдағы</w:t>
            </w:r>
            <w:r>
              <w:br/>
            </w:r>
            <w:r>
              <w:rPr>
                <w:rFonts w:ascii="Times New Roman"/>
                <w:b w:val="false"/>
                <w:i w:val="false"/>
                <w:color w:val="000000"/>
                <w:sz w:val="20"/>
              </w:rPr>
              <w:t>№ 25-2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 жылғы 25 желтоқсандағы</w:t>
            </w:r>
            <w:r>
              <w:br/>
            </w:r>
            <w:r>
              <w:rPr>
                <w:rFonts w:ascii="Times New Roman"/>
                <w:b w:val="false"/>
                <w:i w:val="false"/>
                <w:color w:val="000000"/>
                <w:sz w:val="20"/>
              </w:rPr>
              <w:t>№ 18-7 шешіміне 1-қосымша</w:t>
            </w:r>
          </w:p>
        </w:tc>
      </w:tr>
    </w:tbl>
    <w:bookmarkStart w:name="z35" w:id="21"/>
    <w:p>
      <w:pPr>
        <w:spacing w:after="0"/>
        <w:ind w:left="0"/>
        <w:jc w:val="left"/>
      </w:pPr>
      <w:r>
        <w:rPr>
          <w:rFonts w:ascii="Times New Roman"/>
          <w:b/>
          <w:i w:val="false"/>
          <w:color w:val="000000"/>
        </w:rPr>
        <w:t xml:space="preserve"> Жуалы ауданының 2022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Сомасы,</w:t>
            </w:r>
          </w:p>
          <w:bookmarkEnd w:id="2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12 660 845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14 723 369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 еберілетін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bookmarkEnd w:id="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дамүгедектердің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тұрғанбюджеттергеберілетіннысаналыағымдағытрансферттер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'Инженерлік-коммуникациялықинфрақұрылымдыжобалау, дамытужәне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Сомасы,</w:t>
            </w:r>
          </w:p>
          <w:bookmarkEnd w:id="24"/>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443 357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Сомасы,</w:t>
            </w:r>
          </w:p>
          <w:bookmarkEnd w:id="2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