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e6a3" w14:textId="305e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2021 жылғы 24 желтоқсандағы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2022 жылғы 18 сәуірдегі № 23-2 шешімі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"2022-2024 жылдарға арналған облыстық бюджет туралы" Жамбыл облыстық мәслихатының 2021 жылғы 13 желтоқсандағы </w:t>
      </w:r>
      <w:r>
        <w:rPr>
          <w:rFonts w:ascii="Times New Roman"/>
          <w:b w:val="false"/>
          <w:i w:val="false"/>
          <w:color w:val="000000"/>
          <w:sz w:val="28"/>
        </w:rPr>
        <w:t>№12-5</w:t>
      </w:r>
      <w:r>
        <w:rPr>
          <w:rFonts w:ascii="Times New Roman"/>
          <w:b w:val="false"/>
          <w:i w:val="false"/>
          <w:color w:val="000000"/>
          <w:sz w:val="28"/>
        </w:rPr>
        <w:t xml:space="preserve"> шешіміне өзгерістер енгізу туралы" Жамбыл облыстық мәслихатының 2022 жылғы 4 сәуіріндегі №15-5 шешімі (Нормативтік құқықтық актілерді мемлекеттік тіркеу тізілімінде №27593 болып тіркелген)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Меркі аудандық мәслихатының 2021 жылғы 24 желтоқсандағы №19-3 шешіміне (Нормативтік құқықтық актілердің мемлекеттік тіркеу тізілімінде </w:t>
      </w:r>
      <w:r>
        <w:rPr>
          <w:rFonts w:ascii="Times New Roman"/>
          <w:b w:val="false"/>
          <w:i w:val="false"/>
          <w:color w:val="000000"/>
          <w:sz w:val="28"/>
        </w:rPr>
        <w:t>№26164</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1,2,3 –қосымшаларға сәйкес, оның ішінде 2022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–16649693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2194645 мың теңге;</w:t>
      </w:r>
    </w:p>
    <w:bookmarkEnd w:id="4"/>
    <w:bookmarkStart w:name="z13" w:id="5"/>
    <w:p>
      <w:pPr>
        <w:spacing w:after="0"/>
        <w:ind w:left="0"/>
        <w:jc w:val="both"/>
      </w:pPr>
      <w:r>
        <w:rPr>
          <w:rFonts w:ascii="Times New Roman"/>
          <w:b w:val="false"/>
          <w:i w:val="false"/>
          <w:color w:val="000000"/>
          <w:sz w:val="28"/>
        </w:rPr>
        <w:t>
      салықтық емес түсімдер – 150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–118000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14336898 мың теңге;</w:t>
      </w:r>
    </w:p>
    <w:bookmarkEnd w:id="7"/>
    <w:bookmarkStart w:name="z16" w:id="8"/>
    <w:p>
      <w:pPr>
        <w:spacing w:after="0"/>
        <w:ind w:left="0"/>
        <w:jc w:val="both"/>
      </w:pPr>
      <w:r>
        <w:rPr>
          <w:rFonts w:ascii="Times New Roman"/>
          <w:b w:val="false"/>
          <w:i w:val="false"/>
          <w:color w:val="000000"/>
          <w:sz w:val="28"/>
        </w:rPr>
        <w:t>
      2) шығындар –16784364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–119521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–165402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өтеу- 45881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-254192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–254192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-165402 мың теңге;</w:t>
      </w:r>
    </w:p>
    <w:bookmarkEnd w:id="17"/>
    <w:bookmarkStart w:name="z26" w:id="18"/>
    <w:p>
      <w:pPr>
        <w:spacing w:after="0"/>
        <w:ind w:left="0"/>
        <w:jc w:val="both"/>
      </w:pPr>
      <w:r>
        <w:rPr>
          <w:rFonts w:ascii="Times New Roman"/>
          <w:b w:val="false"/>
          <w:i w:val="false"/>
          <w:color w:val="000000"/>
          <w:sz w:val="28"/>
        </w:rPr>
        <w:t>
      қарыздарды өтеу – 45881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қалдықтары- 134671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2022 жылғы 18 сәуірдегі №23-2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№19-3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14336898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