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9da59" w14:textId="be9da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аудандық бюджет туралы</w:t>
      </w:r>
    </w:p>
    <w:p>
      <w:pPr>
        <w:spacing w:after="0"/>
        <w:ind w:left="0"/>
        <w:jc w:val="both"/>
      </w:pPr>
      <w:r>
        <w:rPr>
          <w:rFonts w:ascii="Times New Roman"/>
          <w:b w:val="false"/>
          <w:i w:val="false"/>
          <w:color w:val="000000"/>
          <w:sz w:val="28"/>
        </w:rPr>
        <w:t>Жамбыл облысы Сарысу аудандық мәслихатының 2022 жылғы 26 желтоқсандағы № 37-2 шешімі</w:t>
      </w:r>
    </w:p>
    <w:p>
      <w:pPr>
        <w:spacing w:after="0"/>
        <w:ind w:left="0"/>
        <w:jc w:val="both"/>
      </w:pPr>
      <w:bookmarkStart w:name="z7" w:id="0"/>
      <w:r>
        <w:rPr>
          <w:rFonts w:ascii="Times New Roman"/>
          <w:b w:val="false"/>
          <w:i w:val="false"/>
          <w:color w:val="000000"/>
          <w:sz w:val="28"/>
        </w:rPr>
        <w:t xml:space="preserve">
      </w:t>
      </w:r>
      <w:r>
        <w:rPr>
          <w:rFonts w:ascii="Times New Roman"/>
          <w:b w:val="false"/>
          <w:i w:val="false"/>
          <w:color w:val="000000"/>
          <w:sz w:val="28"/>
        </w:rPr>
        <w:t>Қазақстан Республикасының Бюджет кодексінің 75 бабына, "Қазақстан Республикасындағы жергілікті мемлекеттік басқару және өзін-өзі басқару туралы" Қазақстан Республикасының Заңының 6 бабына сәйкес, Сарысу аудандық мәслихаты ШЕШТІ:</w:t>
      </w:r>
    </w:p>
    <w:bookmarkEnd w:id="0"/>
    <w:bookmarkStart w:name="z9" w:id="1"/>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1)кірістер – 14 434 597 мың теңге, оның ішінде:</w:t>
      </w:r>
    </w:p>
    <w:bookmarkStart w:name="z12" w:id="2"/>
    <w:p>
      <w:pPr>
        <w:spacing w:after="0"/>
        <w:ind w:left="0"/>
        <w:jc w:val="both"/>
      </w:pPr>
      <w:r>
        <w:rPr>
          <w:rFonts w:ascii="Times New Roman"/>
          <w:b w:val="false"/>
          <w:i w:val="false"/>
          <w:color w:val="000000"/>
          <w:sz w:val="28"/>
        </w:rPr>
        <w:t>
      салықтық түсімдер – 2 438 297 мың теңге;</w:t>
      </w:r>
    </w:p>
    <w:bookmarkEnd w:id="2"/>
    <w:bookmarkStart w:name="z13" w:id="3"/>
    <w:p>
      <w:pPr>
        <w:spacing w:after="0"/>
        <w:ind w:left="0"/>
        <w:jc w:val="both"/>
      </w:pPr>
      <w:r>
        <w:rPr>
          <w:rFonts w:ascii="Times New Roman"/>
          <w:b w:val="false"/>
          <w:i w:val="false"/>
          <w:color w:val="000000"/>
          <w:sz w:val="28"/>
        </w:rPr>
        <w:t>
      салықтық емес түсімдер – 30 016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54 760 мың теңге;</w:t>
      </w:r>
    </w:p>
    <w:bookmarkEnd w:id="4"/>
    <w:bookmarkStart w:name="z15" w:id="5"/>
    <w:p>
      <w:pPr>
        <w:spacing w:after="0"/>
        <w:ind w:left="0"/>
        <w:jc w:val="both"/>
      </w:pPr>
      <w:r>
        <w:rPr>
          <w:rFonts w:ascii="Times New Roman"/>
          <w:b w:val="false"/>
          <w:i w:val="false"/>
          <w:color w:val="000000"/>
          <w:sz w:val="28"/>
        </w:rPr>
        <w:t>
      трансферттер түсімі – 11 911 524 мың теңге.</w:t>
      </w:r>
    </w:p>
    <w:bookmarkEnd w:id="5"/>
    <w:bookmarkStart w:name="z16" w:id="6"/>
    <w:p>
      <w:pPr>
        <w:spacing w:after="0"/>
        <w:ind w:left="0"/>
        <w:jc w:val="both"/>
      </w:pPr>
      <w:r>
        <w:rPr>
          <w:rFonts w:ascii="Times New Roman"/>
          <w:b w:val="false"/>
          <w:i w:val="false"/>
          <w:color w:val="000000"/>
          <w:sz w:val="28"/>
        </w:rPr>
        <w:t>
      2)шығындар – 14 709 610 мың теңге;</w:t>
      </w:r>
    </w:p>
    <w:bookmarkEnd w:id="6"/>
    <w:bookmarkStart w:name="z17" w:id="7"/>
    <w:p>
      <w:pPr>
        <w:spacing w:after="0"/>
        <w:ind w:left="0"/>
        <w:jc w:val="both"/>
      </w:pPr>
      <w:r>
        <w:rPr>
          <w:rFonts w:ascii="Times New Roman"/>
          <w:b w:val="false"/>
          <w:i w:val="false"/>
          <w:color w:val="000000"/>
          <w:sz w:val="28"/>
        </w:rPr>
        <w:t>
      3)таза бюджеттік кредиттеу – - 3 111 мың теңге, оның ішінде:</w:t>
      </w:r>
    </w:p>
    <w:bookmarkEnd w:id="7"/>
    <w:bookmarkStart w:name="z18" w:id="8"/>
    <w:p>
      <w:pPr>
        <w:spacing w:after="0"/>
        <w:ind w:left="0"/>
        <w:jc w:val="both"/>
      </w:pPr>
      <w:r>
        <w:rPr>
          <w:rFonts w:ascii="Times New Roman"/>
          <w:b w:val="false"/>
          <w:i w:val="false"/>
          <w:color w:val="000000"/>
          <w:sz w:val="28"/>
        </w:rPr>
        <w:t>
      бюджеттік кредиттер – 72 328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 75 439 мың теңге;</w:t>
      </w:r>
    </w:p>
    <w:bookmarkEnd w:id="9"/>
    <w:bookmarkStart w:name="z20" w:id="10"/>
    <w:p>
      <w:pPr>
        <w:spacing w:after="0"/>
        <w:ind w:left="0"/>
        <w:jc w:val="both"/>
      </w:pPr>
      <w:r>
        <w:rPr>
          <w:rFonts w:ascii="Times New Roman"/>
          <w:b w:val="false"/>
          <w:i w:val="false"/>
          <w:color w:val="000000"/>
          <w:sz w:val="28"/>
        </w:rPr>
        <w:t>
      4)қаржы активтерімен операциялар бойынша сальдо – 0 мың теңге, оның ішінде:</w:t>
      </w:r>
    </w:p>
    <w:bookmarkEnd w:id="10"/>
    <w:bookmarkStart w:name="z21" w:id="11"/>
    <w:p>
      <w:pPr>
        <w:spacing w:after="0"/>
        <w:ind w:left="0"/>
        <w:jc w:val="both"/>
      </w:pPr>
      <w:r>
        <w:rPr>
          <w:rFonts w:ascii="Times New Roman"/>
          <w:b w:val="false"/>
          <w:i w:val="false"/>
          <w:color w:val="000000"/>
          <w:sz w:val="28"/>
        </w:rPr>
        <w:t>
      қаржы активтерін сатып алу – 0 мың теңге;</w:t>
      </w:r>
    </w:p>
    <w:bookmarkEnd w:id="11"/>
    <w:bookmarkStart w:name="z22" w:id="1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
    <w:bookmarkStart w:name="z23" w:id="13"/>
    <w:p>
      <w:pPr>
        <w:spacing w:after="0"/>
        <w:ind w:left="0"/>
        <w:jc w:val="both"/>
      </w:pPr>
      <w:r>
        <w:rPr>
          <w:rFonts w:ascii="Times New Roman"/>
          <w:b w:val="false"/>
          <w:i w:val="false"/>
          <w:color w:val="000000"/>
          <w:sz w:val="28"/>
        </w:rPr>
        <w:t>
      5)бюджет тапшылығы (профициті) – -271 902 мың теңге;</w:t>
      </w:r>
    </w:p>
    <w:bookmarkEnd w:id="13"/>
    <w:bookmarkStart w:name="z24" w:id="14"/>
    <w:p>
      <w:pPr>
        <w:spacing w:after="0"/>
        <w:ind w:left="0"/>
        <w:jc w:val="both"/>
      </w:pPr>
      <w:r>
        <w:rPr>
          <w:rFonts w:ascii="Times New Roman"/>
          <w:b w:val="false"/>
          <w:i w:val="false"/>
          <w:color w:val="000000"/>
          <w:sz w:val="28"/>
        </w:rPr>
        <w:t>
      6)бюджет тапшылығын қаржыландыру (профицитін пайдалану) – 271 902 мың теңге, оның ішінде:</w:t>
      </w:r>
    </w:p>
    <w:bookmarkEnd w:id="14"/>
    <w:bookmarkStart w:name="z25" w:id="15"/>
    <w:p>
      <w:pPr>
        <w:spacing w:after="0"/>
        <w:ind w:left="0"/>
        <w:jc w:val="both"/>
      </w:pPr>
      <w:r>
        <w:rPr>
          <w:rFonts w:ascii="Times New Roman"/>
          <w:b w:val="false"/>
          <w:i w:val="false"/>
          <w:color w:val="000000"/>
          <w:sz w:val="28"/>
        </w:rPr>
        <w:t>
      қарыздар түсімі – 72 328 мың теңге;</w:t>
      </w:r>
    </w:p>
    <w:bookmarkEnd w:id="15"/>
    <w:bookmarkStart w:name="z26" w:id="16"/>
    <w:p>
      <w:pPr>
        <w:spacing w:after="0"/>
        <w:ind w:left="0"/>
        <w:jc w:val="both"/>
      </w:pPr>
      <w:r>
        <w:rPr>
          <w:rFonts w:ascii="Times New Roman"/>
          <w:b w:val="false"/>
          <w:i w:val="false"/>
          <w:color w:val="000000"/>
          <w:sz w:val="28"/>
        </w:rPr>
        <w:t>
      қарыздарды өтеу – 75 439 мың теңге;</w:t>
      </w:r>
    </w:p>
    <w:bookmarkEnd w:id="16"/>
    <w:bookmarkStart w:name="z27" w:id="17"/>
    <w:p>
      <w:pPr>
        <w:spacing w:after="0"/>
        <w:ind w:left="0"/>
        <w:jc w:val="both"/>
      </w:pPr>
      <w:r>
        <w:rPr>
          <w:rFonts w:ascii="Times New Roman"/>
          <w:b w:val="false"/>
          <w:i w:val="false"/>
          <w:color w:val="000000"/>
          <w:sz w:val="28"/>
        </w:rPr>
        <w:t>
      бюджет қаражатының пайдаланылатын қалдықтары – 275 013 мың теңге.</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Жамбыл облысы Сарысу аудандық мәслихатының 11.12.2023 </w:t>
      </w:r>
      <w:r>
        <w:rPr>
          <w:rFonts w:ascii="Times New Roman"/>
          <w:b w:val="false"/>
          <w:i w:val="false"/>
          <w:color w:val="000000"/>
          <w:sz w:val="28"/>
        </w:rPr>
        <w:t>№13-2</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2. 2023 жылға арналған субвенция көлемі 2 810 935 мың теңге көлемінде бекітілсін.</w:t>
      </w:r>
    </w:p>
    <w:bookmarkEnd w:id="18"/>
    <w:bookmarkStart w:name="z28" w:id="19"/>
    <w:p>
      <w:pPr>
        <w:spacing w:after="0"/>
        <w:ind w:left="0"/>
        <w:jc w:val="both"/>
      </w:pPr>
      <w:r>
        <w:rPr>
          <w:rFonts w:ascii="Times New Roman"/>
          <w:b w:val="false"/>
          <w:i w:val="false"/>
          <w:color w:val="000000"/>
          <w:sz w:val="28"/>
        </w:rPr>
        <w:t>
      3. 2023 жылы аудандық бюджеттен аудандық маңызы бар қала, ауыл, кент, ауылдық округ бюджеттеріне берілетін субвенция мөлшері 336 922 мың теңге сомасында белгіленсін:</w:t>
      </w:r>
    </w:p>
    <w:bookmarkEnd w:id="19"/>
    <w:bookmarkStart w:name="z29" w:id="20"/>
    <w:p>
      <w:pPr>
        <w:spacing w:after="0"/>
        <w:ind w:left="0"/>
        <w:jc w:val="both"/>
      </w:pPr>
      <w:r>
        <w:rPr>
          <w:rFonts w:ascii="Times New Roman"/>
          <w:b w:val="false"/>
          <w:i w:val="false"/>
          <w:color w:val="000000"/>
          <w:sz w:val="28"/>
        </w:rPr>
        <w:t>
      Жаңатас қаласына – 69 169 мың теңге;</w:t>
      </w:r>
    </w:p>
    <w:bookmarkEnd w:id="20"/>
    <w:bookmarkStart w:name="z30" w:id="21"/>
    <w:p>
      <w:pPr>
        <w:spacing w:after="0"/>
        <w:ind w:left="0"/>
        <w:jc w:val="both"/>
      </w:pPr>
      <w:r>
        <w:rPr>
          <w:rFonts w:ascii="Times New Roman"/>
          <w:b w:val="false"/>
          <w:i w:val="false"/>
          <w:color w:val="000000"/>
          <w:sz w:val="28"/>
        </w:rPr>
        <w:t>
      Байқадам ауылдық округіне – 40 383 мың теңге;</w:t>
      </w:r>
    </w:p>
    <w:bookmarkEnd w:id="21"/>
    <w:bookmarkStart w:name="z31" w:id="22"/>
    <w:p>
      <w:pPr>
        <w:spacing w:after="0"/>
        <w:ind w:left="0"/>
        <w:jc w:val="both"/>
      </w:pPr>
      <w:r>
        <w:rPr>
          <w:rFonts w:ascii="Times New Roman"/>
          <w:b w:val="false"/>
          <w:i w:val="false"/>
          <w:color w:val="000000"/>
          <w:sz w:val="28"/>
        </w:rPr>
        <w:t>
      Жайылма ауылдық округіне – 33 574 мың теңге;</w:t>
      </w:r>
    </w:p>
    <w:bookmarkEnd w:id="22"/>
    <w:bookmarkStart w:name="z32" w:id="23"/>
    <w:p>
      <w:pPr>
        <w:spacing w:after="0"/>
        <w:ind w:left="0"/>
        <w:jc w:val="both"/>
      </w:pPr>
      <w:r>
        <w:rPr>
          <w:rFonts w:ascii="Times New Roman"/>
          <w:b w:val="false"/>
          <w:i w:val="false"/>
          <w:color w:val="000000"/>
          <w:sz w:val="28"/>
        </w:rPr>
        <w:t>
      Жаңаарық ауылдық округіне – 35 218 мың теңге;</w:t>
      </w:r>
    </w:p>
    <w:bookmarkEnd w:id="23"/>
    <w:bookmarkStart w:name="z33" w:id="24"/>
    <w:p>
      <w:pPr>
        <w:spacing w:after="0"/>
        <w:ind w:left="0"/>
        <w:jc w:val="both"/>
      </w:pPr>
      <w:r>
        <w:rPr>
          <w:rFonts w:ascii="Times New Roman"/>
          <w:b w:val="false"/>
          <w:i w:val="false"/>
          <w:color w:val="000000"/>
          <w:sz w:val="28"/>
        </w:rPr>
        <w:t>
      Жаңаталап ауылдық округіне – 28 011 мың теңге;</w:t>
      </w:r>
    </w:p>
    <w:bookmarkEnd w:id="24"/>
    <w:bookmarkStart w:name="z34" w:id="25"/>
    <w:p>
      <w:pPr>
        <w:spacing w:after="0"/>
        <w:ind w:left="0"/>
        <w:jc w:val="both"/>
      </w:pPr>
      <w:r>
        <w:rPr>
          <w:rFonts w:ascii="Times New Roman"/>
          <w:b w:val="false"/>
          <w:i w:val="false"/>
          <w:color w:val="000000"/>
          <w:sz w:val="28"/>
        </w:rPr>
        <w:t>
      Игілік ауылдық округіне – 32 348 мың теңге;</w:t>
      </w:r>
    </w:p>
    <w:bookmarkEnd w:id="25"/>
    <w:bookmarkStart w:name="z35" w:id="26"/>
    <w:p>
      <w:pPr>
        <w:spacing w:after="0"/>
        <w:ind w:left="0"/>
        <w:jc w:val="both"/>
      </w:pPr>
      <w:r>
        <w:rPr>
          <w:rFonts w:ascii="Times New Roman"/>
          <w:b w:val="false"/>
          <w:i w:val="false"/>
          <w:color w:val="000000"/>
          <w:sz w:val="28"/>
        </w:rPr>
        <w:t>
      Тоғызкент ауылдық округіне – 26 302 мың теңге;</w:t>
      </w:r>
    </w:p>
    <w:bookmarkEnd w:id="26"/>
    <w:bookmarkStart w:name="z36" w:id="27"/>
    <w:p>
      <w:pPr>
        <w:spacing w:after="0"/>
        <w:ind w:left="0"/>
        <w:jc w:val="both"/>
      </w:pPr>
      <w:r>
        <w:rPr>
          <w:rFonts w:ascii="Times New Roman"/>
          <w:b w:val="false"/>
          <w:i w:val="false"/>
          <w:color w:val="000000"/>
          <w:sz w:val="28"/>
        </w:rPr>
        <w:t>
      Түркістан ауылдық округіне – 28 828 мың теңге;</w:t>
      </w:r>
    </w:p>
    <w:bookmarkEnd w:id="27"/>
    <w:bookmarkStart w:name="z37" w:id="28"/>
    <w:p>
      <w:pPr>
        <w:spacing w:after="0"/>
        <w:ind w:left="0"/>
        <w:jc w:val="both"/>
      </w:pPr>
      <w:r>
        <w:rPr>
          <w:rFonts w:ascii="Times New Roman"/>
          <w:b w:val="false"/>
          <w:i w:val="false"/>
          <w:color w:val="000000"/>
          <w:sz w:val="28"/>
        </w:rPr>
        <w:t>
      Досбол ауылдық округіне – 21 050 мың теңге;</w:t>
      </w:r>
    </w:p>
    <w:bookmarkEnd w:id="28"/>
    <w:bookmarkStart w:name="z38" w:id="29"/>
    <w:p>
      <w:pPr>
        <w:spacing w:after="0"/>
        <w:ind w:left="0"/>
        <w:jc w:val="both"/>
      </w:pPr>
      <w:r>
        <w:rPr>
          <w:rFonts w:ascii="Times New Roman"/>
          <w:b w:val="false"/>
          <w:i w:val="false"/>
          <w:color w:val="000000"/>
          <w:sz w:val="28"/>
        </w:rPr>
        <w:t>
      Қамқалы ауылдық округіне – 22 039 мың теңге.</w:t>
      </w:r>
    </w:p>
    <w:bookmarkEnd w:id="29"/>
    <w:bookmarkStart w:name="z39" w:id="30"/>
    <w:p>
      <w:pPr>
        <w:spacing w:after="0"/>
        <w:ind w:left="0"/>
        <w:jc w:val="both"/>
      </w:pPr>
      <w:r>
        <w:rPr>
          <w:rFonts w:ascii="Times New Roman"/>
          <w:b w:val="false"/>
          <w:i w:val="false"/>
          <w:color w:val="000000"/>
          <w:sz w:val="28"/>
        </w:rPr>
        <w:t>
      4. Ауданның жергілікті атқарушы органының резерві 2023 жылы – 44 280 мың теңге көлемінде бекітілсін.</w:t>
      </w:r>
    </w:p>
    <w:bookmarkEnd w:id="30"/>
    <w:bookmarkStart w:name="z40" w:id="31"/>
    <w:p>
      <w:pPr>
        <w:spacing w:after="0"/>
        <w:ind w:left="0"/>
        <w:jc w:val="both"/>
      </w:pPr>
      <w:r>
        <w:rPr>
          <w:rFonts w:ascii="Times New Roman"/>
          <w:b w:val="false"/>
          <w:i w:val="false"/>
          <w:color w:val="000000"/>
          <w:sz w:val="28"/>
        </w:rPr>
        <w:t xml:space="preserve">
      5. 2023-2025 жылдарға арналған бюджеттің даму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31"/>
    <w:bookmarkStart w:name="z41" w:id="32"/>
    <w:p>
      <w:pPr>
        <w:spacing w:after="0"/>
        <w:ind w:left="0"/>
        <w:jc w:val="both"/>
      </w:pPr>
      <w:r>
        <w:rPr>
          <w:rFonts w:ascii="Times New Roman"/>
          <w:b w:val="false"/>
          <w:i w:val="false"/>
          <w:color w:val="000000"/>
          <w:sz w:val="28"/>
        </w:rPr>
        <w:t>
      6. Осы шешімнің орындалуын бақылау аудандық мәслихаттың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32"/>
    <w:bookmarkStart w:name="z42" w:id="33"/>
    <w:p>
      <w:pPr>
        <w:spacing w:after="0"/>
        <w:ind w:left="0"/>
        <w:jc w:val="both"/>
      </w:pPr>
      <w:r>
        <w:rPr>
          <w:rFonts w:ascii="Times New Roman"/>
          <w:b w:val="false"/>
          <w:i w:val="false"/>
          <w:color w:val="000000"/>
          <w:sz w:val="28"/>
        </w:rPr>
        <w:t>
      7. Осы шешім 2023 жылдың 1 қаңтарынан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Сейналиев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 xml:space="preserve">2022 жылғы 26 желтоқсандағы </w:t>
            </w:r>
            <w:r>
              <w:br/>
            </w:r>
            <w:r>
              <w:rPr>
                <w:rFonts w:ascii="Times New Roman"/>
                <w:b w:val="false"/>
                <w:i w:val="false"/>
                <w:color w:val="000000"/>
                <w:sz w:val="20"/>
              </w:rPr>
              <w:t>№37-2</w:t>
            </w:r>
            <w:r>
              <w:rPr>
                <w:rFonts w:ascii="Times New Roman"/>
                <w:b w:val="false"/>
                <w:i w:val="false"/>
                <w:color w:val="000000"/>
                <w:sz w:val="20"/>
              </w:rPr>
              <w:t xml:space="preserve"> шешіміне 1 қосымша</w:t>
            </w:r>
          </w:p>
        </w:tc>
      </w:tr>
    </w:tbl>
    <w:bookmarkStart w:name="z47" w:id="34"/>
    <w:p>
      <w:pPr>
        <w:spacing w:after="0"/>
        <w:ind w:left="0"/>
        <w:jc w:val="left"/>
      </w:pPr>
      <w:r>
        <w:rPr>
          <w:rFonts w:ascii="Times New Roman"/>
          <w:b/>
          <w:i w:val="false"/>
          <w:color w:val="000000"/>
        </w:rPr>
        <w:t xml:space="preserve"> 2023 жылға арналған аудандық бюджет</w:t>
      </w:r>
    </w:p>
    <w:bookmarkEnd w:id="34"/>
    <w:bookmarkStart w:name="z75" w:id="35"/>
    <w:p>
      <w:pPr>
        <w:spacing w:after="0"/>
        <w:ind w:left="0"/>
        <w:jc w:val="both"/>
      </w:pPr>
      <w:r>
        <w:rPr>
          <w:rFonts w:ascii="Times New Roman"/>
          <w:b w:val="false"/>
          <w:i w:val="false"/>
          <w:color w:val="ff0000"/>
          <w:sz w:val="28"/>
        </w:rPr>
        <w:t xml:space="preserve">
      Ескерту. 1- қосымша жаңа редакцияда – Жамбыл облысы Сарысу аудандық мәслихатының 11.12.2023 </w:t>
      </w:r>
      <w:r>
        <w:rPr>
          <w:rFonts w:ascii="Times New Roman"/>
          <w:b w:val="false"/>
          <w:i w:val="false"/>
          <w:color w:val="ff0000"/>
          <w:sz w:val="28"/>
        </w:rPr>
        <w:t>№13-2</w:t>
      </w:r>
      <w:r>
        <w:rPr>
          <w:rFonts w:ascii="Times New Roman"/>
          <w:b w:val="false"/>
          <w:i w:val="false"/>
          <w:color w:val="ff0000"/>
          <w:sz w:val="28"/>
        </w:rPr>
        <w:t xml:space="preserve"> (01.01.2023 бастап қолданысқа енгізіледі) шешімімен.</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14434597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11911524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11911524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11911524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№37-2 шешіміне 2 қосымша</w:t>
            </w:r>
          </w:p>
        </w:tc>
      </w:tr>
    </w:tbl>
    <w:bookmarkStart w:name="z51" w:id="36"/>
    <w:p>
      <w:pPr>
        <w:spacing w:after="0"/>
        <w:ind w:left="0"/>
        <w:jc w:val="left"/>
      </w:pPr>
      <w:r>
        <w:rPr>
          <w:rFonts w:ascii="Times New Roman"/>
          <w:b/>
          <w:i w:val="false"/>
          <w:color w:val="000000"/>
        </w:rPr>
        <w:t xml:space="preserve"> 2024 жылға арналған аудандық бюджет</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3894760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Сарысу аудандық мәслихатының </w:t>
            </w:r>
            <w:r>
              <w:br/>
            </w:r>
            <w:r>
              <w:rPr>
                <w:rFonts w:ascii="Times New Roman"/>
                <w:b w:val="false"/>
                <w:i w:val="false"/>
                <w:color w:val="000000"/>
                <w:sz w:val="20"/>
              </w:rPr>
              <w:t xml:space="preserve">2022 жылғы 26 желтоқсандағы </w:t>
            </w:r>
            <w:r>
              <w:br/>
            </w:r>
            <w:r>
              <w:rPr>
                <w:rFonts w:ascii="Times New Roman"/>
                <w:b w:val="false"/>
                <w:i w:val="false"/>
                <w:color w:val="000000"/>
                <w:sz w:val="20"/>
              </w:rPr>
              <w:t>№37-2 шешіміне 3 қосымша</w:t>
            </w:r>
          </w:p>
        </w:tc>
      </w:tr>
    </w:tbl>
    <w:bookmarkStart w:name="z55" w:id="37"/>
    <w:p>
      <w:pPr>
        <w:spacing w:after="0"/>
        <w:ind w:left="0"/>
        <w:jc w:val="left"/>
      </w:pPr>
      <w:r>
        <w:rPr>
          <w:rFonts w:ascii="Times New Roman"/>
          <w:b/>
          <w:i w:val="false"/>
          <w:color w:val="000000"/>
        </w:rPr>
        <w:t xml:space="preserve"> 2025 жылға арналған аудандық бюджет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3321548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 xml:space="preserve">2022 жылғ 26 желтоқсандағы </w:t>
            </w:r>
            <w:r>
              <w:br/>
            </w:r>
            <w:r>
              <w:rPr>
                <w:rFonts w:ascii="Times New Roman"/>
                <w:b w:val="false"/>
                <w:i w:val="false"/>
                <w:color w:val="000000"/>
                <w:sz w:val="20"/>
              </w:rPr>
              <w:t>№37-2 шешіміне 4 қосымша</w:t>
            </w:r>
          </w:p>
        </w:tc>
      </w:tr>
    </w:tbl>
    <w:bookmarkStart w:name="z59" w:id="38"/>
    <w:p>
      <w:pPr>
        <w:spacing w:after="0"/>
        <w:ind w:left="0"/>
        <w:jc w:val="left"/>
      </w:pPr>
      <w:r>
        <w:rPr>
          <w:rFonts w:ascii="Times New Roman"/>
          <w:b/>
          <w:i w:val="false"/>
          <w:color w:val="000000"/>
        </w:rPr>
        <w:t xml:space="preserve"> 2023 - 2025 жылдарға арналған аудандық бюджеттің даму бағдарламаларының тізбесі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