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6777" w14:textId="a666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1 жылғы 22 желтоқсандағы № 14/117 "2022-2024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2 жылғы 29 қарашадағы № 31/2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2-2024 жылдарға арналған Жезқазған қаласының бюджеті туралы" 2021 жылғы 22 желтоқсандағы №14/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111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25 43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601 7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64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3 9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187 0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629 39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 898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89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01 06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1 06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54 673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5 73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қалалық бюджеттің түсімдерінің құрамында облыстық және республикалық бюджеттерден 8 443 624 мың теңге сомасындағы ағымдағы нысаналы трансферттер мен даму трансферттері қарастырылғаны ескер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i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нанылмаған (түгел пайдан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н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ымдағы нысаналы трансферттер мен нысаналы даму трансферттер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( 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лық-курорттық 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грантта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мдері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(қала көшелеріне) және елді мекендердің көшелеріне күрделі, орташа және ағымдағы жөндеу жүргіз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субсидия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ның жұмысының тиімділігін арт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 Алашахан көшесі, 34Н бойында 30 пәтерлі көп қабатты кредиттік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 Алашахан көшесі, 34П бойында 30 пәтерлі көп қабатты кредиттік тұрғын үй сал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құрылыстарын қайта жаңарту, 3 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Жезқазған қаласы, Алашахан көшесі, 34Е үй мекенжайы бойынша жалға берілетін көпқабатты тұрғын үй салу (Сыртқы инженерлік желілерсі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 1-кезең.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реконструкциялау және жаңғы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Алашахан көшесі, 34Н мекенжайындағы тұрғын үйдің инженерлік-коммуникациялық инфрақұрылымын салудың жобалық-сметалық құжаттамасын әзірлеу (басқа желі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тер бюджетіне ағымдағы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гір ауылында көпфункционалды корт орна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ың автомобиль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танциясында көше спорттық тренажерлар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ір ауылының футбол алаң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дағы спорт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ың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