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c7e6" w14:textId="8cbc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жер қатынастары, сәулет және қала құрылысы бөлімі" мемлекеттік мекемесінің Ережесін бекіту туралы" Сәтбаев қаласының әкімдігінің 2020 жылғы 11 наурыздағы № 14/10 қаулысына өзгерістер енгізу туралы</w:t>
      </w:r>
    </w:p>
    <w:p>
      <w:pPr>
        <w:spacing w:after="0"/>
        <w:ind w:left="0"/>
        <w:jc w:val="both"/>
      </w:pPr>
      <w:r>
        <w:rPr>
          <w:rFonts w:ascii="Times New Roman"/>
          <w:b w:val="false"/>
          <w:i w:val="false"/>
          <w:color w:val="000000"/>
          <w:sz w:val="28"/>
        </w:rPr>
        <w:t>Ұлытау облысы Сәтбаев қаласының әкімдігінің 2022 жылғы 16 тамыздағы № 62/05 қаулысы</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1. "Сәтбаев қаласының жер қатынастары, сәулет және қала құрылысы бөлімі" мемлекеттік мекемесінің Ережесін бекіту туралы" Сәтбаев қаласы әкімдігінің 2020 жылғы 11 наурыздағы № 14/10 қаулысына мынадай өзгерістер енгізілсін:</w:t>
      </w:r>
    </w:p>
    <w:bookmarkEnd w:id="1"/>
    <w:bookmarkStart w:name="z6" w:id="2"/>
    <w:p>
      <w:pPr>
        <w:spacing w:after="0"/>
        <w:ind w:left="0"/>
        <w:jc w:val="both"/>
      </w:pPr>
      <w:r>
        <w:rPr>
          <w:rFonts w:ascii="Times New Roman"/>
          <w:b w:val="false"/>
          <w:i w:val="false"/>
          <w:color w:val="000000"/>
          <w:sz w:val="28"/>
        </w:rPr>
        <w:t>
      "Сәтбаев қаласының жер қатынастары, сәулет және қала құрылысы бөлімі" мемлекеттік мекемесі Ереженің 8-тармағында мемлекеттік тілде "Қарағанды облысы" деген сөздер "Ұлытау облысы" деген сөздермен ауыстырылсын, орыс тілінде "Карагандинская область" деген сөздер "область Ұлытау" деген сөздермен ауыстырылсын.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Сәтбаев қаласы әкімдігінің 11.03.2020 № 14/10 қаулысы түскен жоқ.</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"Сәтбаев қаласының жер қатынастары, сәулет және қала құрылысы бөлімі" мемлекеттік мекемесінің басшысы (Ж.Н. Данекеева) Ережеде өзгерістердің уәкілетті тіркеуші органда тіркелуін қамтамасыз етсін және заңнамада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"Сәтбаев қаласының жер қатынастары, сәулет және қала құрылысы бөлімі" мемлекеттік мекемесінің басшысы Ж.Н. Данекееваға жүктелсін.</w:t>
      </w:r>
    </w:p>
    <w:bookmarkEnd w:id="4"/>
    <w:bookmarkStart w:name="z9" w:id="5"/>
    <w:p>
      <w:pPr>
        <w:spacing w:after="0"/>
        <w:ind w:left="0"/>
        <w:jc w:val="both"/>
      </w:pPr>
      <w:r>
        <w:rPr>
          <w:rFonts w:ascii="Times New Roman"/>
          <w:b w:val="false"/>
          <w:i w:val="false"/>
          <w:color w:val="000000"/>
          <w:sz w:val="28"/>
        </w:rPr>
        <w:t>
      4. Осы қаулы тіркелген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Әубәкір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