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c571" w14:textId="c54c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2021 жылғы 30 желтоқсандағы № 92 "2022 - 2024 жылдарға арналған Жәйрем және Шалғы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2022 жылғы 6 қыркүйектегі № 176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"2022-2024 жылдарға арналған Жәйрем және Шалғы кенттерінің бюджеті туралы" 2021 жылы 30 желтоқсандағы №92 (Нормативтік құқықтық актілерді мемлекеттік тіркеу Тізілімінде №163784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2022-2024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1 206 220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29 220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1 176 820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1 213 877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7 657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Шалғы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38 823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38 373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38 823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Жәйрем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Жәйрем кентінің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Жәйрем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Шалғы кентінің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Шалғы кентінің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Шалғы кентінің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бюджеттен 2022 жылға арналған Жәйрем және Шалғы кенттерінің бюджетіне жергілікті бюджеттерден берілетін ағымдағы нысаналы трансферттер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стационалдық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