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dd40" w14:textId="08ed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2021 жылғы 22 желтоқсандағы №9/65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2022 жылғы 23 ақпандағы № 10/82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2021 жылғы 22 желтоқсандағы № 9/65 "2022-2024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26174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қалалық бюджет бекітілсін, оның ішінде 2022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17 997 705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10 267 669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45 261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776 908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6 907 867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16 969 765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1 027 940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- 1 027 940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1 948 680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920 740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 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№10/82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Гүлшат кентінің бюджетіне бөлінген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Саяқ кентінің бюджетіне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бюджеттің дамудың бюджеттік бағдарламаларының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