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7f1f" w14:textId="7d77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2021 жылғы 24 желтоқсандағы № 104/11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2022 жылғы 29 наурыздағы № 124/12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"2022-2024 жылдарға арналған қалалық бюджет туралы" 2021 жылғы 24 желтоқсандағы № 104/11 болып (Нормативтік құқықтық актілерді мемлекеттік тіркеу тізілімінде № 26173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10 814 054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2 172 434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25 548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76 691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- 8 539 381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12 065 624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- 500 000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- 1 751 570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1 751 570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500 000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466 158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1 717 728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 124/12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АҚ-ны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аткарушы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