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75f8" w14:textId="8fa7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105/11 "2022-2024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29 наурыздағы № 125/12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Шахтинск аймағындағы кенттер бюджеті туралы" 2021 жылғы 24 желтоқсандағы № 105/11 болып (Нормативтік құқықтық актілерді мемлекеттік тіркеу тізілімінде №162194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420 822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48 126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- 372 630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- 425 864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-5 042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5 042 мың теңге: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5 042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