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6fdd" w14:textId="dce6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105/11 "2022-2024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20 маусымдағы № 152/14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Шахтинск аймағындағы кенттер бюджеті туралы" 2021 жылғы 24 желтоқсандағы № 105/11 болып (Нормативтік құқықтық актілерді мемлекеттік тіркеу тізілімінде №162194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426 723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48 126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- 378 531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- 436 565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-9 842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9 842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9 842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