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11a" w14:textId="2ef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22 желтоқсандағы № 203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8082728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3019980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155824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13868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4893056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9777396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32625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72450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39825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33712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33712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-1761005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1761005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72450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39825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1728380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Ақтоғай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88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бюджетке кірістерді бөлу нормативтері келесі мөлшерлерде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 – 100 пайыздан;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– 100 пайыздан;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80 пайыздан;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өңірдің әлеуметтік-экономикалық дамуы мен оның инфрақұрылымын дамытуға жер қойнауын пайдаланушылардың аударымдары бойынша – 100 пайыздан.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бюджетке облыстық бюджеттен берілетін субвенция мөлшері 909464 мың теңге сомасында қарастырылсын.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 шығыстарының құрамында республикалық және облыстық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берілетін көрсетілген нысаналы трансферттер мен бюджеттік кредиттер сомаларын бөлу Ақтоғай ауданы әкімдігі қаулысының негізінде анықталады.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аудандық бюджет шығыстарының құрамында ауыл, кенттер, ауылдық округтер бюджеттеріне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кенттер, ауылдық округтер бюджеттеріне берілетін көрсетілген нысаналы трансферттер сомаларын бөлу Ақтоғай ауданы әкімдігі қаулысының негізінде анықталады.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ауыл, кенттер, ауылдық округтер бюджеттеріне берілетін 2023 жылға арналған бюджеттік субвенциялар 815792 мың теңге сомасында белгіленсін,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ауылына – 108585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Сарышаған кентіне – 66011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кентіне – 64236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46446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Айыртас ауылдық округіне – 30396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Жидебай ауылдық округіне – 43680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Кежек ауылдық округіне – 33961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– 34934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Қараменде би ауылдық округіне – 31862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Қусақ ауылдық округіне – 48759 мың теңге;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Қызыларай ауылдық округіне – 32493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Нүркен ауылдық округіне – 36512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Ортадересін ауылдық округіне – 47385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Сарытерек ауылдық округіне – 42314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Тасарал ауылдық округіне – 54245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Торанғалық ауылдық округіне – 26318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Шабанбай би ауылдық округіне – 67655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Ақтоғай аудандық мәслихатының 16.10.2023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Ақтоғай ауданы әкімдігінің 2023 жылға арналған резерві 18002 мың теңге сомасында бекітілсін.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Ақтоғай аудандық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 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Ақтоғай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3 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4 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бюджетінің нысаналы трансферттері мен бюджеттік кредиттері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Ақтоғай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5 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ауыл, кенттер, ауылдық округтер бюджеттеріне аудандық бюджеттен нысаналы трансферттер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Ақтоғай аудандық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