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e865" w14:textId="bd0e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21 желтоқсандағы № 15/91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4 мамырдағы № 23/160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аудандық бюджет туралы" 2021 жылғы 21 желтоқсандағы № 15/91 (Нормативтік құқықтық актілерді мемлекеттік тіркеу тізілімінде № 25927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8 848 453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2 271 191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64 518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6 458 308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9 795 605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- 1 011 007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1 011 007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137 842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1 033 986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Имантүсіпов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 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 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төменгі тұрған бюджеттерге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 № 23/160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 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трансферттер, дамуға нысаналы трансферттер және бюджеттік кредиттер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