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be77" w14:textId="2a3b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2021 жылғы 22 желтоқсандағы № VII-13/98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2022 жылғы 28 маусымдағы № VII-21/165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2021 жылғы 22 желтоқсандағы № VII-13/98 "2022-2024 жылдарға арналған аудандық бюджет туралы" (Нормативтік құқықтық актілерді мемлекеттік тіркеу тізілімінде № 26168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13535610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1609637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38966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11846007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14423498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71526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91890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20364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-959414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959414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91890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24053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891577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маусымындағы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21/165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маусымындағы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– 21/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- 13/98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