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808" w14:textId="aa6d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22 желтоқсандағы № VII-13/98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 тамыздағы № VII-24/185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22 желтоқсандағы № VII-13/98 "2022-2024 жылдарға арналған аудандық бюджет туралы" (Нормативтік құқықтық актілерді мемлекеттік тіркеу тізілімінде № 26168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13960616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12095724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14848504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71526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-959414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959414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91890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24053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891577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VII–24/185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VII–24/185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