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9fab" w14:textId="4999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Звездный ауылдық округінің жергілікті қоғамдастық жиындарына қатысу үшін жергілікті қоғамдастықтың бөлек жиындарын өткізу тәртібі және ауылдық округ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23 желтоқсандағы № 338 шешімі. Күші жойылды - Қарағанды облысы Осакаров аудандық мәслихатының 2023 жылғы 17 қарашадағы № 13/120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Звездный ауылдық округінің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қоғамдыстық жиынына қатысу үшін Қарағанды облысы Осакаров ауданы Звездный ауылдық округі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Звездный ауылдық округінің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Звездный ауылдық округінің аумағында жергілікті қоғамдастықтың бөлек жиындарын өткізу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жергілікті қоғамдастықтың бөлек жиындарын өткізудің үлгілік ережелеріне сәйкес әзірленді және Қарағанды облысы Осакаров ауданы Звездный ауылдық округінің Звездное ауылы (бұдан әрі - Звездное ауылы) көшелерінің тұрғындарына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Звездное ауылының аумағы көшелерге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әр көшеден саны үш адамнан аспайтын мөлшерде Звездное ауылының көшелерінің өкілдері сайланады.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Қарағанды облысы Осакаров ауданы Звездный ауылдық округінің әкімі (бұдан әрі - Звездный ауылдық округінің әкімі) шақырады және ұйымдастырады.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мәселелері Звездный ауылдық округінің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олар өткізілетін күнге дейін күнтізбелік он күннен кешіктірмей хабарлайды.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Көше шегінде жергілікті қоғамдастықтың бөлек жиынын өткізуді Звездный ауылдық округінің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Звездное ауылының аумағындағы көшенің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Звездное ауылында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Звездный ауылдық округінің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Звездный ауылдық округінің әкімі немесе ол уәкілеттік берген тұлға жергілікті қоғамдастық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Звездное ауылының көшесінің өкілдерінің үміткерлірін Қарағанды облысы Осакаров ауданының мәслихаты бекіткен сандық құрамға сәйкес жергілікті қоғамдастықтың бөлек жиынына қатысушылар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оны Звездный ауылдық округі әкімінің аппаратына беріледі.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Тегі, Аты, Әкесінің аты (бар болса) көрсетілген тізім;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2-қосымша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ауданының Звездный ауылдық округінің Звездное ауылы көшелері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Звездный ауылдық округінің Звездное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Строителей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