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cad" w14:textId="9fd5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Озерный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345 шешімі. Күші жойылды - Қарағанды облысы Осакаров аудандық мәслихатының 2023 жылғы 17 қарашадағы № 13/127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Озерный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Озерный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Озерный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Озерный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Озерный ауылдық округінің Озерное ауылы, Ералы ауылы (бұдан әрі-Озерный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Озерный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Озерный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Озерный ауылдық округінің әкімі (бұдан әрі-Озерный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Озерный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Озерный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Озерный ауылдық округінің аумағындағы көшенің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Озерный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Озерный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Озерный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Озерный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2 қосымшасы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Озерный ауылдық округінің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округінің Озерное ауылы, Ералы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