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e3ca" w14:textId="baae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2021 жылғы 27 желтоқсандағы XI сессиясының "Ұлытау ауданының 2022-2024 жылдарға арналған бюджеті туралы" № 90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2022 жылғы 18 ақпандағы № 105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2021 жылғы 27 желтоқсандағы XI сессиясының "Ұлытау ауданының 2022-2024 жылдарға арналған бюджеті туралы" № 90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26225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7 149 458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6 266 193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26 288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855 152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7 149 458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105 137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147 024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41 887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- 105 137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105 137 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147 024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41 887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ХІІІ сессиясының 2022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 сессиясының 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№90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ХІІІ сессиясыняң 2022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 сессиясының 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№90 шешіміне 5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бюджеттің бюджеттік инвестициялық жобаларды іске асыруға бағытталған бағдарламаларының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