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5466" w14:textId="e9a5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2022 жылғы 11 наурыздағы № 73 бұйрығы</w:t>
      </w:r>
    </w:p>
    <w:p>
      <w:pPr>
        <w:spacing w:after="0"/>
        <w:ind w:left="0"/>
        <w:jc w:val="left"/>
      </w:pPr>
      <w:bookmarkStart w:name="z0" w:id="0"/>
      <w:r>
        <w:rPr>
          <w:rFonts w:ascii="Times New Roman"/>
          <w:b/>
          <w:i w:val="false"/>
          <w:color w:val="000000"/>
        </w:rPr>
        <w:t xml:space="preserve">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бұйрығына өзгеріс енгізу туралы</w:t>
      </w:r>
    </w:p>
    <w:bookmarkEnd w:id="0"/>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Спорт және дене шынықтыру істері комитеті" мемлекеттік мекемесінің ережесін бекіту туралы" Қазақстан Республикасы Мәдениет және спорт министрінің 2016 жылғы 30 мамырдағы № 148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Мәдениет және спорт министрлігінің Спорт және дене шынықтыру істері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 қолданысқа енгізілген күннен бастап бес жұмыс күні ішінде оның көшірмесін Қазақстан Республикасы Мәдениет және спорт министрлігінің интернет-ресурсында орналастыруды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министрінің </w:t>
            </w:r>
            <w:r>
              <w:br/>
            </w:r>
            <w:r>
              <w:rPr>
                <w:rFonts w:ascii="Times New Roman"/>
                <w:b w:val="false"/>
                <w:i w:val="false"/>
                <w:color w:val="000000"/>
                <w:sz w:val="20"/>
              </w:rPr>
              <w:t>2022 жылғы 11 наурыздағы</w:t>
            </w:r>
            <w:r>
              <w:br/>
            </w:r>
            <w:r>
              <w:rPr>
                <w:rFonts w:ascii="Times New Roman"/>
                <w:b w:val="false"/>
                <w:i w:val="false"/>
                <w:color w:val="000000"/>
                <w:sz w:val="20"/>
              </w:rPr>
              <w:t>№ 73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w:t>
            </w:r>
            <w:r>
              <w:br/>
            </w:r>
            <w:r>
              <w:rPr>
                <w:rFonts w:ascii="Times New Roman"/>
                <w:b w:val="false"/>
                <w:i w:val="false"/>
                <w:color w:val="000000"/>
                <w:sz w:val="20"/>
              </w:rPr>
              <w:t>министрінің</w:t>
            </w:r>
            <w:r>
              <w:br/>
            </w:r>
            <w:r>
              <w:rPr>
                <w:rFonts w:ascii="Times New Roman"/>
                <w:b w:val="false"/>
                <w:i w:val="false"/>
                <w:color w:val="000000"/>
                <w:sz w:val="20"/>
              </w:rPr>
              <w:t>2016 жылғы 30 мамырдағы</w:t>
            </w:r>
            <w:r>
              <w:br/>
            </w:r>
            <w:r>
              <w:rPr>
                <w:rFonts w:ascii="Times New Roman"/>
                <w:b w:val="false"/>
                <w:i w:val="false"/>
                <w:color w:val="000000"/>
                <w:sz w:val="20"/>
              </w:rPr>
              <w:t>№ 148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Мәдениет және спорт министрлігінің  Спорт және дене шынықтыру істері комитеті"  мемлекеттік мекемесінің ережесі</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1. "Қазақстан Республикасы Мәдениет және спорт министрлігінің Спорт және дене шынықтыру істері комитеті" мемлекеттік мекемесі (бұдан әрі - Комитет) дене шынықтыру және спорт саласында басшылықты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1" w:id="7"/>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оның өз атауы қазақ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
    <w:bookmarkStart w:name="z12" w:id="8"/>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8"/>
    <w:bookmarkStart w:name="z13" w:id="9"/>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9"/>
    <w:bookmarkStart w:name="z14" w:id="10"/>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5" w:id="11"/>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1"/>
    <w:bookmarkStart w:name="z16" w:id="12"/>
    <w:p>
      <w:pPr>
        <w:spacing w:after="0"/>
        <w:ind w:left="0"/>
        <w:jc w:val="both"/>
      </w:pPr>
      <w:r>
        <w:rPr>
          <w:rFonts w:ascii="Times New Roman"/>
          <w:b w:val="false"/>
          <w:i w:val="false"/>
          <w:color w:val="000000"/>
          <w:sz w:val="28"/>
        </w:rPr>
        <w:t>
      8. Заңды тұлғаның орналасқан жері: 010000, Нұр-Сұлтан қаласы, Есіл ауданы, Мәңгілік Ел даңғылы, 8 үй, "Министрліктер үйі" ғимараты, № 15 кіреберіс.</w:t>
      </w:r>
    </w:p>
    <w:bookmarkEnd w:id="12"/>
    <w:bookmarkStart w:name="z17" w:id="13"/>
    <w:p>
      <w:pPr>
        <w:spacing w:after="0"/>
        <w:ind w:left="0"/>
        <w:jc w:val="both"/>
      </w:pPr>
      <w:r>
        <w:rPr>
          <w:rFonts w:ascii="Times New Roman"/>
          <w:b w:val="false"/>
          <w:i w:val="false"/>
          <w:color w:val="000000"/>
          <w:sz w:val="28"/>
        </w:rPr>
        <w:t>
      9. Комитеттің толық атауы – "Қазақстан Республикасы Мәдениет және спорт министрлігінің Спорт және дене шынықтыру істері комитеті" мемлекеттік мекемесі.</w:t>
      </w:r>
    </w:p>
    <w:bookmarkEnd w:id="13"/>
    <w:bookmarkStart w:name="z18" w:id="14"/>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4"/>
    <w:bookmarkStart w:name="z19" w:id="15"/>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5"/>
    <w:bookmarkStart w:name="z20" w:id="16"/>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 жасауға тыйым салынады.</w:t>
      </w:r>
    </w:p>
    <w:bookmarkEnd w:id="16"/>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мұндай қызметтен алынған кірістер мемлекеттік бюджеттің кірісіне жіберіледі.</w:t>
      </w:r>
    </w:p>
    <w:bookmarkStart w:name="z21" w:id="17"/>
    <w:p>
      <w:pPr>
        <w:spacing w:after="0"/>
        <w:ind w:left="0"/>
        <w:jc w:val="left"/>
      </w:pPr>
      <w:r>
        <w:rPr>
          <w:rFonts w:ascii="Times New Roman"/>
          <w:b/>
          <w:i w:val="false"/>
          <w:color w:val="000000"/>
        </w:rPr>
        <w:t xml:space="preserve"> 2-тарау. Комитеттің мақсаттары, құқықтары мен міндеттері</w:t>
      </w:r>
    </w:p>
    <w:bookmarkEnd w:id="17"/>
    <w:bookmarkStart w:name="z22" w:id="18"/>
    <w:p>
      <w:pPr>
        <w:spacing w:after="0"/>
        <w:ind w:left="0"/>
        <w:jc w:val="both"/>
      </w:pPr>
      <w:r>
        <w:rPr>
          <w:rFonts w:ascii="Times New Roman"/>
          <w:b w:val="false"/>
          <w:i w:val="false"/>
          <w:color w:val="000000"/>
          <w:sz w:val="28"/>
        </w:rPr>
        <w:t>
      13. Мақсаттары:</w:t>
      </w:r>
    </w:p>
    <w:bookmarkEnd w:id="18"/>
    <w:p>
      <w:pPr>
        <w:spacing w:after="0"/>
        <w:ind w:left="0"/>
        <w:jc w:val="both"/>
      </w:pPr>
      <w:r>
        <w:rPr>
          <w:rFonts w:ascii="Times New Roman"/>
          <w:b w:val="false"/>
          <w:i w:val="false"/>
          <w:color w:val="000000"/>
          <w:sz w:val="28"/>
        </w:rPr>
        <w:t>
      1) дене шынықтыру және спорт саласындағы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дене шынықтыру және спорт саласында басшылықты және салааралық үйлестіруді жүзеге асыру;</w:t>
      </w:r>
    </w:p>
    <w:p>
      <w:pPr>
        <w:spacing w:after="0"/>
        <w:ind w:left="0"/>
        <w:jc w:val="both"/>
      </w:pPr>
      <w:r>
        <w:rPr>
          <w:rFonts w:ascii="Times New Roman"/>
          <w:b w:val="false"/>
          <w:i w:val="false"/>
          <w:color w:val="000000"/>
          <w:sz w:val="28"/>
        </w:rPr>
        <w:t>
      3) Комитетке жүктелген өзге де міндеттер.</w:t>
      </w:r>
    </w:p>
    <w:bookmarkStart w:name="z23" w:id="19"/>
    <w:p>
      <w:pPr>
        <w:spacing w:after="0"/>
        <w:ind w:left="0"/>
        <w:jc w:val="both"/>
      </w:pPr>
      <w:r>
        <w:rPr>
          <w:rFonts w:ascii="Times New Roman"/>
          <w:b w:val="false"/>
          <w:i w:val="false"/>
          <w:color w:val="000000"/>
          <w:sz w:val="28"/>
        </w:rPr>
        <w:t>
      14. Құқықтары мен міндеттері:</w:t>
      </w:r>
    </w:p>
    <w:bookmarkEnd w:id="19"/>
    <w:p>
      <w:pPr>
        <w:spacing w:after="0"/>
        <w:ind w:left="0"/>
        <w:jc w:val="both"/>
      </w:pPr>
      <w:r>
        <w:rPr>
          <w:rFonts w:ascii="Times New Roman"/>
          <w:b w:val="false"/>
          <w:i w:val="false"/>
          <w:color w:val="000000"/>
          <w:sz w:val="28"/>
        </w:rPr>
        <w:t>
      1) өз құзыреті шегінде Қазақстан Республикасының заңнамасында көзделген тәртіппен құқықтық актілерді қабылдау;</w:t>
      </w:r>
    </w:p>
    <w:p>
      <w:pPr>
        <w:spacing w:after="0"/>
        <w:ind w:left="0"/>
        <w:jc w:val="both"/>
      </w:pPr>
      <w:r>
        <w:rPr>
          <w:rFonts w:ascii="Times New Roman"/>
          <w:b w:val="false"/>
          <w:i w:val="false"/>
          <w:color w:val="000000"/>
          <w:sz w:val="28"/>
        </w:rPr>
        <w:t>
      2)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3) Қазақстан Республикасының қолданыстағы заңнамасымен қарастырылған өзге де құқықтарды жүзеге асыру.</w:t>
      </w:r>
    </w:p>
    <w:bookmarkStart w:name="z24" w:id="20"/>
    <w:p>
      <w:pPr>
        <w:spacing w:after="0"/>
        <w:ind w:left="0"/>
        <w:jc w:val="both"/>
      </w:pPr>
      <w:r>
        <w:rPr>
          <w:rFonts w:ascii="Times New Roman"/>
          <w:b w:val="false"/>
          <w:i w:val="false"/>
          <w:color w:val="000000"/>
          <w:sz w:val="28"/>
        </w:rPr>
        <w:t>
      15. Функциялары:</w:t>
      </w:r>
    </w:p>
    <w:bookmarkEnd w:id="20"/>
    <w:p>
      <w:pPr>
        <w:spacing w:after="0"/>
        <w:ind w:left="0"/>
        <w:jc w:val="both"/>
      </w:pPr>
      <w:r>
        <w:rPr>
          <w:rFonts w:ascii="Times New Roman"/>
          <w:b w:val="false"/>
          <w:i w:val="false"/>
          <w:color w:val="000000"/>
          <w:sz w:val="28"/>
        </w:rPr>
        <w:t>
      1) дене шынықтыру және спорт саласындағы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2) мемлекеттік және салалық (секторалдық) бағдарламаларды іске асыру бойынша қоғамдық ұйымдармен өзара іс-қимылды жүзеге асыру;</w:t>
      </w:r>
    </w:p>
    <w:p>
      <w:pPr>
        <w:spacing w:after="0"/>
        <w:ind w:left="0"/>
        <w:jc w:val="both"/>
      </w:pPr>
      <w:r>
        <w:rPr>
          <w:rFonts w:ascii="Times New Roman"/>
          <w:b w:val="false"/>
          <w:i w:val="false"/>
          <w:color w:val="000000"/>
          <w:sz w:val="28"/>
        </w:rPr>
        <w:t>
      3) Комитеттің құзыретіне жататын мәселелер бойынша түсіндіру жұмыстарын жүзеге асыруды қамтамасыз ету;</w:t>
      </w:r>
    </w:p>
    <w:p>
      <w:pPr>
        <w:spacing w:after="0"/>
        <w:ind w:left="0"/>
        <w:jc w:val="both"/>
      </w:pPr>
      <w:r>
        <w:rPr>
          <w:rFonts w:ascii="Times New Roman"/>
          <w:b w:val="false"/>
          <w:i w:val="false"/>
          <w:color w:val="000000"/>
          <w:sz w:val="28"/>
        </w:rPr>
        <w:t>
      4) Комитеттің құзыретіне жататын мәселелер бойынша ақпараттық-насихаттау іс-шараларын жүзеге асыру;</w:t>
      </w:r>
    </w:p>
    <w:p>
      <w:pPr>
        <w:spacing w:after="0"/>
        <w:ind w:left="0"/>
        <w:jc w:val="both"/>
      </w:pPr>
      <w:r>
        <w:rPr>
          <w:rFonts w:ascii="Times New Roman"/>
          <w:b w:val="false"/>
          <w:i w:val="false"/>
          <w:color w:val="000000"/>
          <w:sz w:val="28"/>
        </w:rPr>
        <w:t>
      5) заңнамада белгіленген жағдайларда және тәртіппен әкімшілік құқық бұзушылықтар туралы хаттамалар жасау, сондай-ақ әкімшілік құқық бұзушылықтар туралы істерді қарау және әкімшілік жаза қолдану;</w:t>
      </w:r>
    </w:p>
    <w:p>
      <w:pPr>
        <w:spacing w:after="0"/>
        <w:ind w:left="0"/>
        <w:jc w:val="both"/>
      </w:pPr>
      <w:r>
        <w:rPr>
          <w:rFonts w:ascii="Times New Roman"/>
          <w:b w:val="false"/>
          <w:i w:val="false"/>
          <w:color w:val="000000"/>
          <w:sz w:val="28"/>
        </w:rPr>
        <w:t>
      6) Комитеттің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7) дене шынықтыру және спорт саласындағы Қазақстан Республикасының заңнамасын жетілдіру жөнінде ұсыныстар әзірлеу;</w:t>
      </w:r>
    </w:p>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актілерді әзірлеу;</w:t>
      </w:r>
    </w:p>
    <w:p>
      <w:pPr>
        <w:spacing w:after="0"/>
        <w:ind w:left="0"/>
        <w:jc w:val="both"/>
      </w:pPr>
      <w:r>
        <w:rPr>
          <w:rFonts w:ascii="Times New Roman"/>
          <w:b w:val="false"/>
          <w:i w:val="false"/>
          <w:color w:val="000000"/>
          <w:sz w:val="28"/>
        </w:rPr>
        <w:t>
      9) дене шынықтыру және спорт саласындағы ұйымдар басшылары, мамандары және басқа да қызметшілері лауазымдарының үлгілік біліктілік сипаттамаларын әзірлеу;</w:t>
      </w:r>
    </w:p>
    <w:p>
      <w:pPr>
        <w:spacing w:after="0"/>
        <w:ind w:left="0"/>
        <w:jc w:val="both"/>
      </w:pPr>
      <w:r>
        <w:rPr>
          <w:rFonts w:ascii="Times New Roman"/>
          <w:b w:val="false"/>
          <w:i w:val="false"/>
          <w:color w:val="000000"/>
          <w:sz w:val="28"/>
        </w:rPr>
        <w:t>
      10) спорт саласында білім беру қызметін ұйымдастыру;</w:t>
      </w:r>
    </w:p>
    <w:p>
      <w:pPr>
        <w:spacing w:after="0"/>
        <w:ind w:left="0"/>
        <w:jc w:val="both"/>
      </w:pPr>
      <w:r>
        <w:rPr>
          <w:rFonts w:ascii="Times New Roman"/>
          <w:b w:val="false"/>
          <w:i w:val="false"/>
          <w:color w:val="000000"/>
          <w:sz w:val="28"/>
        </w:rPr>
        <w:t>
      11) республикалық бюджеттен қаржыландырылатын спорт саласындағы білім беру ұйымдарында жоғары және жоғары оқу орнынан кейінгі білімі бар, сондай-ақ техникалық және кәсіптік, орта білімнен кейінгі білімі бар мамандарды даярлауға мемлекеттік білім беру тапсырысын қалыптастыруға қатысу;</w:t>
      </w:r>
    </w:p>
    <w:p>
      <w:pPr>
        <w:spacing w:after="0"/>
        <w:ind w:left="0"/>
        <w:jc w:val="both"/>
      </w:pPr>
      <w:r>
        <w:rPr>
          <w:rFonts w:ascii="Times New Roman"/>
          <w:b w:val="false"/>
          <w:i w:val="false"/>
          <w:color w:val="000000"/>
          <w:sz w:val="28"/>
        </w:rPr>
        <w:t>
      12) жеңімпаздары дене шынықтыру және спорт мамандығы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етілетін халықаралық, республикалық спорттық жарыстардың тізбесін қалыптастыру;</w:t>
      </w:r>
    </w:p>
    <w:p>
      <w:pPr>
        <w:spacing w:after="0"/>
        <w:ind w:left="0"/>
        <w:jc w:val="both"/>
      </w:pPr>
      <w:r>
        <w:rPr>
          <w:rFonts w:ascii="Times New Roman"/>
          <w:b w:val="false"/>
          <w:i w:val="false"/>
          <w:color w:val="000000"/>
          <w:sz w:val="28"/>
        </w:rPr>
        <w:t>
      13) республикалық бюджеттен қаржыландырылатын дене шынықтыру және спорт мамандығы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14) өз құзыреті шегінде дене шынықтыру және спорт саласындағы басшылықты және салааралық үйлестіруді жүзеге асыру;</w:t>
      </w:r>
    </w:p>
    <w:p>
      <w:pPr>
        <w:spacing w:after="0"/>
        <w:ind w:left="0"/>
        <w:jc w:val="both"/>
      </w:pPr>
      <w:r>
        <w:rPr>
          <w:rFonts w:ascii="Times New Roman"/>
          <w:b w:val="false"/>
          <w:i w:val="false"/>
          <w:color w:val="000000"/>
          <w:sz w:val="28"/>
        </w:rPr>
        <w:t>
      15) мемлекеттік статистика саласындағы уәкілетті органмен келісу бойынша дене шынықтыру және спорт саласында әкімшілік деректерді жинауға арналған нысандарды әзірлеу;</w:t>
      </w:r>
    </w:p>
    <w:p>
      <w:pPr>
        <w:spacing w:after="0"/>
        <w:ind w:left="0"/>
        <w:jc w:val="both"/>
      </w:pPr>
      <w:r>
        <w:rPr>
          <w:rFonts w:ascii="Times New Roman"/>
          <w:b w:val="false"/>
          <w:i w:val="false"/>
          <w:color w:val="000000"/>
          <w:sz w:val="28"/>
        </w:rPr>
        <w:t>
      16) ведомстволық статистикалық бақылаулар жүргізу;</w:t>
      </w:r>
    </w:p>
    <w:p>
      <w:pPr>
        <w:spacing w:after="0"/>
        <w:ind w:left="0"/>
        <w:jc w:val="both"/>
      </w:pPr>
      <w:r>
        <w:rPr>
          <w:rFonts w:ascii="Times New Roman"/>
          <w:b w:val="false"/>
          <w:i w:val="false"/>
          <w:color w:val="000000"/>
          <w:sz w:val="28"/>
        </w:rPr>
        <w:t>
      17) дене шынықтыру және спорт саласындағы кадрларды даярлау, қайта даярлау және олардың біліктілігін арттыру қағидаларын әзірлеу;</w:t>
      </w:r>
    </w:p>
    <w:p>
      <w:pPr>
        <w:spacing w:after="0"/>
        <w:ind w:left="0"/>
        <w:jc w:val="both"/>
      </w:pPr>
      <w:r>
        <w:rPr>
          <w:rFonts w:ascii="Times New Roman"/>
          <w:b w:val="false"/>
          <w:i w:val="false"/>
          <w:color w:val="000000"/>
          <w:sz w:val="28"/>
        </w:rPr>
        <w:t>
      18) аккредиттелген республикалық спорт федерацияларымен және жергілікті атқарушы органдармен бірлесіп, республикалық және халықаралық, оның ішінде ардагер спортшылар арасында спорттық жарыстар өткізу;</w:t>
      </w:r>
    </w:p>
    <w:p>
      <w:pPr>
        <w:spacing w:after="0"/>
        <w:ind w:left="0"/>
        <w:jc w:val="both"/>
      </w:pPr>
      <w:r>
        <w:rPr>
          <w:rFonts w:ascii="Times New Roman"/>
          <w:b w:val="false"/>
          <w:i w:val="false"/>
          <w:color w:val="000000"/>
          <w:sz w:val="28"/>
        </w:rPr>
        <w:t>
      19) халықтың физикалық даму деңгейін айқындау;</w:t>
      </w:r>
    </w:p>
    <w:p>
      <w:pPr>
        <w:spacing w:after="0"/>
        <w:ind w:left="0"/>
        <w:jc w:val="both"/>
      </w:pPr>
      <w:r>
        <w:rPr>
          <w:rFonts w:ascii="Times New Roman"/>
          <w:b w:val="false"/>
          <w:i w:val="false"/>
          <w:color w:val="000000"/>
          <w:sz w:val="28"/>
        </w:rPr>
        <w:t>
      20) спорт түрлері бойынша Қазақстан Республикасы құрама командаларының (спорт түрлері бойынша ұлттық құрама командалардың) мүшелерін халықаралық спорт жарыстарына дайындауды және қатысуын ұйымдастыру және жүзеге асыру;</w:t>
      </w:r>
    </w:p>
    <w:p>
      <w:pPr>
        <w:spacing w:after="0"/>
        <w:ind w:left="0"/>
        <w:jc w:val="both"/>
      </w:pPr>
      <w:r>
        <w:rPr>
          <w:rFonts w:ascii="Times New Roman"/>
          <w:b w:val="false"/>
          <w:i w:val="false"/>
          <w:color w:val="000000"/>
          <w:sz w:val="28"/>
        </w:rPr>
        <w:t>
      21) дене шынықтыру мен спорт саласындағы ғылыми зерттеулерді, олардың нәтижелерін Қазақстан Республикасының заңнамасына сәйкес дене шынықтыру және спорт практикасына енгізуді ұйымдастыру және үйлестіру;</w:t>
      </w:r>
    </w:p>
    <w:p>
      <w:pPr>
        <w:spacing w:after="0"/>
        <w:ind w:left="0"/>
        <w:jc w:val="both"/>
      </w:pPr>
      <w:r>
        <w:rPr>
          <w:rFonts w:ascii="Times New Roman"/>
          <w:b w:val="false"/>
          <w:i w:val="false"/>
          <w:color w:val="000000"/>
          <w:sz w:val="28"/>
        </w:rPr>
        <w:t>
      22) Қазақстан Республикасының допингке қарсы қағидаларын әзірлеу;</w:t>
      </w:r>
    </w:p>
    <w:p>
      <w:pPr>
        <w:spacing w:after="0"/>
        <w:ind w:left="0"/>
        <w:jc w:val="both"/>
      </w:pPr>
      <w:r>
        <w:rPr>
          <w:rFonts w:ascii="Times New Roman"/>
          <w:b w:val="false"/>
          <w:i w:val="false"/>
          <w:color w:val="000000"/>
          <w:sz w:val="28"/>
        </w:rPr>
        <w:t>
      23) спортта допингке қарсы іс-шаралардың жүргізілуіне бақылауды жүзеге асыру;</w:t>
      </w:r>
    </w:p>
    <w:p>
      <w:pPr>
        <w:spacing w:after="0"/>
        <w:ind w:left="0"/>
        <w:jc w:val="both"/>
      </w:pPr>
      <w:r>
        <w:rPr>
          <w:rFonts w:ascii="Times New Roman"/>
          <w:b w:val="false"/>
          <w:i w:val="false"/>
          <w:color w:val="000000"/>
          <w:sz w:val="28"/>
        </w:rPr>
        <w:t>
      24) спортшылар мен жаттықтырушыларға: "Қазақстан Республикасының еңбек сiңiрген спорт шеберi", "Қазақстан Республикасының халықаралық дәрежедегi спорт шеберi", "Қазақстан Республикасының спорт шеберi", "Қазақстан Республикасының еңбек сiңiрген жаттықтырушысы" спорттық атақтарын беру, спортшылар мен жаттықтырушыларды осындай спорттық атақтарынан айыру;</w:t>
      </w:r>
    </w:p>
    <w:p>
      <w:pPr>
        <w:spacing w:after="0"/>
        <w:ind w:left="0"/>
        <w:jc w:val="both"/>
      </w:pPr>
      <w:r>
        <w:rPr>
          <w:rFonts w:ascii="Times New Roman"/>
          <w:b w:val="false"/>
          <w:i w:val="false"/>
          <w:color w:val="000000"/>
          <w:sz w:val="28"/>
        </w:rPr>
        <w:t>
      25) бiлiктiлiгi жоғары деңгейдегi жоғары санатты жаттықтырушы, бiлiктiлiгi жоғары деңгейдегi жоғары санатты жаттықтырушы-оқытушы, бiлiктiлiгi орта деңгейдегi жоғары санатты жаттықтырушы, бiлiктiлiгi орта деңгейдегi жоғары санатты жаттықтырушы-оқытушы, бiлiктiлiгi жоғары деңгейдегi жоғары санатты әдіскер, бiлiктiлiгi орта деңгейдегi жоғары санатты әдiскер, бiлiктiлiгi жоғары деңгейдегi жоғары санатты нұсқаушы-спортшы, жоғары санатты ұлттық спорт төрешiсi, ұлттық спорт төрешiсi біліктілік санаттарын беру, біліктілік санаттарынан айыру;</w:t>
      </w:r>
    </w:p>
    <w:p>
      <w:pPr>
        <w:spacing w:after="0"/>
        <w:ind w:left="0"/>
        <w:jc w:val="both"/>
      </w:pPr>
      <w:r>
        <w:rPr>
          <w:rFonts w:ascii="Times New Roman"/>
          <w:b w:val="false"/>
          <w:i w:val="false"/>
          <w:color w:val="000000"/>
          <w:sz w:val="28"/>
        </w:rPr>
        <w:t>
      26) денсаулық сақтау саласындағы уәкілетті органмен келісу бойынша спорттық медицина ұйымдарының құрылымын және олардың қызметі туралы ережелерді әзірлеу;</w:t>
      </w:r>
    </w:p>
    <w:p>
      <w:pPr>
        <w:spacing w:after="0"/>
        <w:ind w:left="0"/>
        <w:jc w:val="both"/>
      </w:pPr>
      <w:r>
        <w:rPr>
          <w:rFonts w:ascii="Times New Roman"/>
          <w:b w:val="false"/>
          <w:i w:val="false"/>
          <w:color w:val="000000"/>
          <w:sz w:val="28"/>
        </w:rPr>
        <w:t>
      27) денсаулық сақтау саласындағы уәкілетті органға спорттық медицина ұйымдарының аумағында шектеу іс-шараларын, оның ішінде карантинді енгізу (тоқтату) туралы ұсыныстар енгізу;</w:t>
      </w:r>
    </w:p>
    <w:p>
      <w:pPr>
        <w:spacing w:after="0"/>
        <w:ind w:left="0"/>
        <w:jc w:val="both"/>
      </w:pPr>
      <w:r>
        <w:rPr>
          <w:rFonts w:ascii="Times New Roman"/>
          <w:b w:val="false"/>
          <w:i w:val="false"/>
          <w:color w:val="000000"/>
          <w:sz w:val="28"/>
        </w:rPr>
        <w:t>
      28) спорт түрлері бойынша Қазақстан Республикасының құрама командаларын спорттық іс-шараларға даярлауды медициналық қамтамасыз етуге қатысу;</w:t>
      </w:r>
    </w:p>
    <w:p>
      <w:pPr>
        <w:spacing w:after="0"/>
        <w:ind w:left="0"/>
        <w:jc w:val="both"/>
      </w:pPr>
      <w:r>
        <w:rPr>
          <w:rFonts w:ascii="Times New Roman"/>
          <w:b w:val="false"/>
          <w:i w:val="false"/>
          <w:color w:val="000000"/>
          <w:sz w:val="28"/>
        </w:rPr>
        <w:t>
      29) республикалық және өңірлік спорт федерацияларын аккредиттеуді жүзеге асыру;</w:t>
      </w:r>
    </w:p>
    <w:p>
      <w:pPr>
        <w:spacing w:after="0"/>
        <w:ind w:left="0"/>
        <w:jc w:val="both"/>
      </w:pPr>
      <w:r>
        <w:rPr>
          <w:rFonts w:ascii="Times New Roman"/>
          <w:b w:val="false"/>
          <w:i w:val="false"/>
          <w:color w:val="000000"/>
          <w:sz w:val="28"/>
        </w:rPr>
        <w:t>
      30) Қазақстан Республикасы Тұңғыш Президенті - Елбасының тестілерін өткізу қағидаларын әзірлеу;</w:t>
      </w:r>
    </w:p>
    <w:p>
      <w:pPr>
        <w:spacing w:after="0"/>
        <w:ind w:left="0"/>
        <w:jc w:val="both"/>
      </w:pPr>
      <w:r>
        <w:rPr>
          <w:rFonts w:ascii="Times New Roman"/>
          <w:b w:val="false"/>
          <w:i w:val="false"/>
          <w:color w:val="000000"/>
          <w:sz w:val="28"/>
        </w:rPr>
        <w:t>
      31) Қазақстан Республикасының аумағында және оның шегінен тыс жерде өткізілетін спорттық іс-шараларға дайындалу және қатысу кезеңінде спортшыларды, жаттықтырушыларды және дене шынықтыру мен спорт саласындағы мамандарды, әскери қызметшілер мен құқық қорғау органдарының қызметкерлерін қамтамасыз етудің заттай нормаларын әзірлеу;</w:t>
      </w:r>
    </w:p>
    <w:p>
      <w:pPr>
        <w:spacing w:after="0"/>
        <w:ind w:left="0"/>
        <w:jc w:val="both"/>
      </w:pPr>
      <w:r>
        <w:rPr>
          <w:rFonts w:ascii="Times New Roman"/>
          <w:b w:val="false"/>
          <w:i w:val="false"/>
          <w:color w:val="000000"/>
          <w:sz w:val="28"/>
        </w:rPr>
        <w:t>
      32)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әзірлеу;</w:t>
      </w:r>
    </w:p>
    <w:p>
      <w:pPr>
        <w:spacing w:after="0"/>
        <w:ind w:left="0"/>
        <w:jc w:val="both"/>
      </w:pPr>
      <w:r>
        <w:rPr>
          <w:rFonts w:ascii="Times New Roman"/>
          <w:b w:val="false"/>
          <w:i w:val="false"/>
          <w:color w:val="000000"/>
          <w:sz w:val="28"/>
        </w:rPr>
        <w:t>
      33) халықаралық спорттық жарыстардың тізбесін әзірлеу;</w:t>
      </w:r>
    </w:p>
    <w:p>
      <w:pPr>
        <w:spacing w:after="0"/>
        <w:ind w:left="0"/>
        <w:jc w:val="both"/>
      </w:pPr>
      <w:r>
        <w:rPr>
          <w:rFonts w:ascii="Times New Roman"/>
          <w:b w:val="false"/>
          <w:i w:val="false"/>
          <w:color w:val="000000"/>
          <w:sz w:val="28"/>
        </w:rPr>
        <w:t>
      34)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әзірлеу;</w:t>
      </w:r>
    </w:p>
    <w:p>
      <w:pPr>
        <w:spacing w:after="0"/>
        <w:ind w:left="0"/>
        <w:jc w:val="both"/>
      </w:pPr>
      <w:r>
        <w:rPr>
          <w:rFonts w:ascii="Times New Roman"/>
          <w:b w:val="false"/>
          <w:i w:val="false"/>
          <w:color w:val="000000"/>
          <w:sz w:val="28"/>
        </w:rPr>
        <w:t>
      35) спортшылар мен жаттықтырушыларға өмір бойы ай сайынғы материалдық қамсыздандыруды төлеу қағидаларын әзірлеу, Қазақстан Республикасының Үкіметіне олардың мөлшері туралы ұсыныстар енгізу және олардың төленуін қамтамасыз ету;</w:t>
      </w:r>
    </w:p>
    <w:p>
      <w:pPr>
        <w:spacing w:after="0"/>
        <w:ind w:left="0"/>
        <w:jc w:val="both"/>
      </w:pPr>
      <w:r>
        <w:rPr>
          <w:rFonts w:ascii="Times New Roman"/>
          <w:b w:val="false"/>
          <w:i w:val="false"/>
          <w:color w:val="000000"/>
          <w:sz w:val="28"/>
        </w:rPr>
        <w:t>
      36) дене шынықтыру және спорт сабақтарын өткізу кезінде қауіпсіздік қағидаларын әзірлеу;</w:t>
      </w:r>
    </w:p>
    <w:p>
      <w:pPr>
        <w:spacing w:after="0"/>
        <w:ind w:left="0"/>
        <w:jc w:val="both"/>
      </w:pPr>
      <w:r>
        <w:rPr>
          <w:rFonts w:ascii="Times New Roman"/>
          <w:b w:val="false"/>
          <w:i w:val="false"/>
          <w:color w:val="000000"/>
          <w:sz w:val="28"/>
        </w:rPr>
        <w:t>
      37) спорттық атақтарды, разрядтарды және біліктілік санаттарын беру үшін нормалары мен талаптарын әзірлеу;</w:t>
      </w:r>
    </w:p>
    <w:p>
      <w:pPr>
        <w:spacing w:after="0"/>
        <w:ind w:left="0"/>
        <w:jc w:val="both"/>
      </w:pPr>
      <w:r>
        <w:rPr>
          <w:rFonts w:ascii="Times New Roman"/>
          <w:b w:val="false"/>
          <w:i w:val="false"/>
          <w:color w:val="000000"/>
          <w:sz w:val="28"/>
        </w:rPr>
        <w:t>
      38) спорт түрлері бойынша кешенді нысаналы бағдарламаларды және спорт түрлері бойынша Қазақстан Республикасы құрама командаларының (спорт түрлері бойынша ұлттық құрама командалардың) спортшыларын даярлаудың жеке жоспарларын бекіту;</w:t>
      </w:r>
    </w:p>
    <w:p>
      <w:pPr>
        <w:spacing w:after="0"/>
        <w:ind w:left="0"/>
        <w:jc w:val="both"/>
      </w:pPr>
      <w:r>
        <w:rPr>
          <w:rFonts w:ascii="Times New Roman"/>
          <w:b w:val="false"/>
          <w:i w:val="false"/>
          <w:color w:val="000000"/>
          <w:sz w:val="28"/>
        </w:rPr>
        <w:t>
      39) аккредиттелген республикалық федерациялардың ұсыныстары бойынша жаттықтырушылар және спорт төрешілерін аттестаттаудан өткізу қағидаларын әзірлеу;</w:t>
      </w:r>
    </w:p>
    <w:p>
      <w:pPr>
        <w:spacing w:after="0"/>
        <w:ind w:left="0"/>
        <w:jc w:val="both"/>
      </w:pPr>
      <w:r>
        <w:rPr>
          <w:rFonts w:ascii="Times New Roman"/>
          <w:b w:val="false"/>
          <w:i w:val="false"/>
          <w:color w:val="000000"/>
          <w:sz w:val="28"/>
        </w:rPr>
        <w:t>
      40) спорт резервін және жоғары дәрежелі спортшыларды даярлауды жүзеге асыратын дене шынықтыру-спорт ұйымдары үшін спорт түрлері бойынша бағдарламаларды бекіту;</w:t>
      </w:r>
    </w:p>
    <w:p>
      <w:pPr>
        <w:spacing w:after="0"/>
        <w:ind w:left="0"/>
        <w:jc w:val="both"/>
      </w:pPr>
      <w:r>
        <w:rPr>
          <w:rFonts w:ascii="Times New Roman"/>
          <w:b w:val="false"/>
          <w:i w:val="false"/>
          <w:color w:val="000000"/>
          <w:sz w:val="28"/>
        </w:rPr>
        <w:t>
      41) спорттық атақтар, разрядтар және біліктілік санаттарын беру және олардан айыру, омырауға тағатын белгілерді беру қағидаларын, сондай-ақ олардың сипаттамасын әзірлеу;</w:t>
      </w:r>
    </w:p>
    <w:p>
      <w:pPr>
        <w:spacing w:after="0"/>
        <w:ind w:left="0"/>
        <w:jc w:val="both"/>
      </w:pPr>
      <w:r>
        <w:rPr>
          <w:rFonts w:ascii="Times New Roman"/>
          <w:b w:val="false"/>
          <w:i w:val="false"/>
          <w:color w:val="000000"/>
          <w:sz w:val="28"/>
        </w:rPr>
        <w:t>
      42) спорттық іс-шараларды өткізу қағидаларын әзірлеу;</w:t>
      </w:r>
    </w:p>
    <w:p>
      <w:pPr>
        <w:spacing w:after="0"/>
        <w:ind w:left="0"/>
        <w:jc w:val="both"/>
      </w:pPr>
      <w:r>
        <w:rPr>
          <w:rFonts w:ascii="Times New Roman"/>
          <w:b w:val="false"/>
          <w:i w:val="false"/>
          <w:color w:val="000000"/>
          <w:sz w:val="28"/>
        </w:rPr>
        <w:t>
      43) спортшының бiр дене шынықтыру-спорт ұйымынан басқа дене шынықтыру-спорт ұйымына ауысу қағидаларын әзірлеу;</w:t>
      </w:r>
    </w:p>
    <w:p>
      <w:pPr>
        <w:spacing w:after="0"/>
        <w:ind w:left="0"/>
        <w:jc w:val="both"/>
      </w:pPr>
      <w:r>
        <w:rPr>
          <w:rFonts w:ascii="Times New Roman"/>
          <w:b w:val="false"/>
          <w:i w:val="false"/>
          <w:color w:val="000000"/>
          <w:sz w:val="28"/>
        </w:rPr>
        <w:t>
      44) жастар ұйымдарымен дене шынықтыру және спорт мәселелері бойынша өзара іс-қимылды және ынтымақтастықты жүзеге асыру;</w:t>
      </w:r>
    </w:p>
    <w:p>
      <w:pPr>
        <w:spacing w:after="0"/>
        <w:ind w:left="0"/>
        <w:jc w:val="both"/>
      </w:pPr>
      <w:r>
        <w:rPr>
          <w:rFonts w:ascii="Times New Roman"/>
          <w:b w:val="false"/>
          <w:i w:val="false"/>
          <w:color w:val="000000"/>
          <w:sz w:val="28"/>
        </w:rPr>
        <w:t>
      45) жастар арасында дене шынықтыру және спорт мәселелері бойынша мемлекеттік әлеуметтік тапсырысты қалыптастыруды және іске асыруды жүзеге асыру;</w:t>
      </w:r>
    </w:p>
    <w:p>
      <w:pPr>
        <w:spacing w:after="0"/>
        <w:ind w:left="0"/>
        <w:jc w:val="both"/>
      </w:pPr>
      <w:r>
        <w:rPr>
          <w:rFonts w:ascii="Times New Roman"/>
          <w:b w:val="false"/>
          <w:i w:val="false"/>
          <w:color w:val="000000"/>
          <w:sz w:val="28"/>
        </w:rPr>
        <w:t>
      46) спорт федерацияларын аккредиттеу қағидаларын әзірлеу;</w:t>
      </w:r>
    </w:p>
    <w:p>
      <w:pPr>
        <w:spacing w:after="0"/>
        <w:ind w:left="0"/>
        <w:jc w:val="both"/>
      </w:pPr>
      <w:r>
        <w:rPr>
          <w:rFonts w:ascii="Times New Roman"/>
          <w:b w:val="false"/>
          <w:i w:val="false"/>
          <w:color w:val="000000"/>
          <w:sz w:val="28"/>
        </w:rPr>
        <w:t>
      47) аккредиттелген республикалық спорт федерацияларының ұсынуымен спорт түрлері бойынша Қазақстан Республикасының құрама және штаттық құрама командаларының (спорт түрлері бойынша ұлттық құрама командалардың) құрамын жыл сайын бекіту;</w:t>
      </w:r>
    </w:p>
    <w:p>
      <w:pPr>
        <w:spacing w:after="0"/>
        <w:ind w:left="0"/>
        <w:jc w:val="both"/>
      </w:pPr>
      <w:r>
        <w:rPr>
          <w:rFonts w:ascii="Times New Roman"/>
          <w:b w:val="false"/>
          <w:i w:val="false"/>
          <w:color w:val="000000"/>
          <w:sz w:val="28"/>
        </w:rPr>
        <w:t>
      48) спорт түрлері бойынша Қазақстан Республикасының құрама және штаттық құрама командаларының (спорт түрлері бойынша ұлттық құрама командалардың) құрамдарын қалыптастыру қағидаларын әзірлеу;</w:t>
      </w:r>
    </w:p>
    <w:p>
      <w:pPr>
        <w:spacing w:after="0"/>
        <w:ind w:left="0"/>
        <w:jc w:val="both"/>
      </w:pPr>
      <w:r>
        <w:rPr>
          <w:rFonts w:ascii="Times New Roman"/>
          <w:b w:val="false"/>
          <w:i w:val="false"/>
          <w:color w:val="000000"/>
          <w:sz w:val="28"/>
        </w:rPr>
        <w:t>
      49) спорт түрлерi бойынша Қазақстан Республикасы құрама командаларының (спорт түрлерi бойынша ұлттық құрама командалардың) бас жаттықтырушыларын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Республикасы Ұлттық олимпиада комитетімен келісу бойынша, паралимпиадалық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тағайындау және олардан босату;</w:t>
      </w:r>
    </w:p>
    <w:p>
      <w:pPr>
        <w:spacing w:after="0"/>
        <w:ind w:left="0"/>
        <w:jc w:val="both"/>
      </w:pPr>
      <w:r>
        <w:rPr>
          <w:rFonts w:ascii="Times New Roman"/>
          <w:b w:val="false"/>
          <w:i w:val="false"/>
          <w:color w:val="000000"/>
          <w:sz w:val="28"/>
        </w:rPr>
        <w:t>
      50) денсаулық сақтау саласындағы уәкілетті органмен келісу бойынша спорт түрлері бойынша Қазақстан Республикасы құрама командаларының (спорт түрлері бойынша ұлттық құрама командалардың) мүшелеріне олардың халықаралық спорттық жарыстарда жарақаттар алуы және мертігуі кезінде өтемақы төлемдерін төлеу қағидаларын әзірлеу;</w:t>
      </w:r>
    </w:p>
    <w:p>
      <w:pPr>
        <w:spacing w:after="0"/>
        <w:ind w:left="0"/>
        <w:jc w:val="both"/>
      </w:pPr>
      <w:r>
        <w:rPr>
          <w:rFonts w:ascii="Times New Roman"/>
          <w:b w:val="false"/>
          <w:i w:val="false"/>
          <w:color w:val="000000"/>
          <w:sz w:val="28"/>
        </w:rPr>
        <w:t>
      51) спорт түрлері бойынша Қазақстан Республикасы құрама командаларының (спорт түрлері бойынша ұлттық құрама командалардың) мүшелері халықаралық спорттық жарыстарда спорттық жарақаттар алған және мертіккен кезде оларға өтемақы төлемдерін төлеуді жүзеге асыру;</w:t>
      </w:r>
    </w:p>
    <w:p>
      <w:pPr>
        <w:spacing w:after="0"/>
        <w:ind w:left="0"/>
        <w:jc w:val="both"/>
      </w:pPr>
      <w:r>
        <w:rPr>
          <w:rFonts w:ascii="Times New Roman"/>
          <w:b w:val="false"/>
          <w:i w:val="false"/>
          <w:color w:val="000000"/>
          <w:sz w:val="28"/>
        </w:rPr>
        <w:t>
      52) спорт түрлері бойынша Қазақстан Республикасы құрама командаларының (спорт түрлері бойынша ұлттық құрама командалардың) мүшелерін халықаралық спорттық жарыстарға даярлау және оларға қатысу кезінде сақтандыруды қамтамасыз ету;</w:t>
      </w:r>
    </w:p>
    <w:p>
      <w:pPr>
        <w:spacing w:after="0"/>
        <w:ind w:left="0"/>
        <w:jc w:val="both"/>
      </w:pPr>
      <w:r>
        <w:rPr>
          <w:rFonts w:ascii="Times New Roman"/>
          <w:b w:val="false"/>
          <w:i w:val="false"/>
          <w:color w:val="000000"/>
          <w:sz w:val="28"/>
        </w:rPr>
        <w:t>
      53) спорт түрлерін, спорт салаларын тану және спорт түрлерінің тізілімін қалыптастыру қағидаларын әзірлеу;</w:t>
      </w:r>
    </w:p>
    <w:p>
      <w:pPr>
        <w:spacing w:after="0"/>
        <w:ind w:left="0"/>
        <w:jc w:val="both"/>
      </w:pPr>
      <w:r>
        <w:rPr>
          <w:rFonts w:ascii="Times New Roman"/>
          <w:b w:val="false"/>
          <w:i w:val="false"/>
          <w:color w:val="000000"/>
          <w:sz w:val="28"/>
        </w:rPr>
        <w:t>
      54) спорттық-бұқаралық іс-шаралардың бірыңғай күнтізбесін қалыптастыру қағидаларын әзірлеу;</w:t>
      </w:r>
    </w:p>
    <w:p>
      <w:pPr>
        <w:spacing w:after="0"/>
        <w:ind w:left="0"/>
        <w:jc w:val="both"/>
      </w:pPr>
      <w:r>
        <w:rPr>
          <w:rFonts w:ascii="Times New Roman"/>
          <w:b w:val="false"/>
          <w:i w:val="false"/>
          <w:color w:val="000000"/>
          <w:sz w:val="28"/>
        </w:rPr>
        <w:t>
      55) республикалық аккредиттелген спорт федерацияларының ұсыныстары бойынша спорттық-бұқаралық іс-шаралардың бірыңғай республикалық күнтізбесін бекіту және оның іске асырылуын қамтамасыз ету;</w:t>
      </w:r>
    </w:p>
    <w:p>
      <w:pPr>
        <w:spacing w:after="0"/>
        <w:ind w:left="0"/>
        <w:jc w:val="both"/>
      </w:pPr>
      <w:r>
        <w:rPr>
          <w:rFonts w:ascii="Times New Roman"/>
          <w:b w:val="false"/>
          <w:i w:val="false"/>
          <w:color w:val="000000"/>
          <w:sz w:val="28"/>
        </w:rPr>
        <w:t>
      56)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мен спортшыларды медициналық көмекпен қамтамасыз ететін ұйымдар үшін үлгілік штаттарды әзірлеу;</w:t>
      </w:r>
    </w:p>
    <w:p>
      <w:pPr>
        <w:spacing w:after="0"/>
        <w:ind w:left="0"/>
        <w:jc w:val="both"/>
      </w:pPr>
      <w:r>
        <w:rPr>
          <w:rFonts w:ascii="Times New Roman"/>
          <w:b w:val="false"/>
          <w:i w:val="false"/>
          <w:color w:val="000000"/>
          <w:sz w:val="28"/>
        </w:rPr>
        <w:t>
      57) спорт мектептеріне және спорт мектептерінің бөлімшелеріне "мамандандырылған" деген мәртебе беру қағидаларын әзірлеу;</w:t>
      </w:r>
    </w:p>
    <w:p>
      <w:pPr>
        <w:spacing w:after="0"/>
        <w:ind w:left="0"/>
        <w:jc w:val="both"/>
      </w:pPr>
      <w:r>
        <w:rPr>
          <w:rFonts w:ascii="Times New Roman"/>
          <w:b w:val="false"/>
          <w:i w:val="false"/>
          <w:color w:val="000000"/>
          <w:sz w:val="28"/>
        </w:rPr>
        <w:t>
      58) дене шынықтыру-сауықтыру және спорт ғимараттарының тізілімін жүргізу;</w:t>
      </w:r>
    </w:p>
    <w:p>
      <w:pPr>
        <w:spacing w:after="0"/>
        <w:ind w:left="0"/>
        <w:jc w:val="both"/>
      </w:pPr>
      <w:r>
        <w:rPr>
          <w:rFonts w:ascii="Times New Roman"/>
          <w:b w:val="false"/>
          <w:i w:val="false"/>
          <w:color w:val="000000"/>
          <w:sz w:val="28"/>
        </w:rPr>
        <w:t>
      59) республикалық және жергілікті бюджеттерден қаржыландырылатын спорттық іс-шараларға, оның ішінде дене шынықтыру-спорт ұйымдары үшін оқу-жаттығу жиындарына бөлінетін ақша қаражатын жұмсау қағидаларын әзірлеу;</w:t>
      </w:r>
    </w:p>
    <w:p>
      <w:pPr>
        <w:spacing w:after="0"/>
        <w:ind w:left="0"/>
        <w:jc w:val="both"/>
      </w:pPr>
      <w:r>
        <w:rPr>
          <w:rFonts w:ascii="Times New Roman"/>
          <w:b w:val="false"/>
          <w:i w:val="false"/>
          <w:color w:val="000000"/>
          <w:sz w:val="28"/>
        </w:rPr>
        <w:t>
      60) спортшыларға, жаттықтырушыларға, дене шынықтыру және спорт саласындағы мамандар мен дене шынықтыру-спорт ұйымдарына "Үздік" номинациясында атақтар беру қағидаларын әзірлеу;</w:t>
      </w:r>
    </w:p>
    <w:p>
      <w:pPr>
        <w:spacing w:after="0"/>
        <w:ind w:left="0"/>
        <w:jc w:val="both"/>
      </w:pPr>
      <w:r>
        <w:rPr>
          <w:rFonts w:ascii="Times New Roman"/>
          <w:b w:val="false"/>
          <w:i w:val="false"/>
          <w:color w:val="000000"/>
          <w:sz w:val="28"/>
        </w:rPr>
        <w:t>
      61) бұқаралық ақпарат құралдары саласындағы уәкілетті органмен келісу бойынша "Үздік спорт журналисі" атағын беру қағидаларын әзірлеу;</w:t>
      </w:r>
    </w:p>
    <w:p>
      <w:pPr>
        <w:spacing w:after="0"/>
        <w:ind w:left="0"/>
        <w:jc w:val="both"/>
      </w:pPr>
      <w:r>
        <w:rPr>
          <w:rFonts w:ascii="Times New Roman"/>
          <w:b w:val="false"/>
          <w:i w:val="false"/>
          <w:color w:val="000000"/>
          <w:sz w:val="28"/>
        </w:rPr>
        <w:t>
      62) білім беру саласындағы уәкілетті органмен келісу бойынша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мектеп-интернаттары қызметінің қағидаларын әзірлеу;</w:t>
      </w:r>
    </w:p>
    <w:p>
      <w:pPr>
        <w:spacing w:after="0"/>
        <w:ind w:left="0"/>
        <w:jc w:val="both"/>
      </w:pPr>
      <w:r>
        <w:rPr>
          <w:rFonts w:ascii="Times New Roman"/>
          <w:b w:val="false"/>
          <w:i w:val="false"/>
          <w:color w:val="000000"/>
          <w:sz w:val="28"/>
        </w:rPr>
        <w:t>
      63) спорт түрлерінде пайдаланылатын жануарлар мен құстардың жем-азығы нормативтерін әзірлеу;</w:t>
      </w:r>
    </w:p>
    <w:p>
      <w:pPr>
        <w:spacing w:after="0"/>
        <w:ind w:left="0"/>
        <w:jc w:val="both"/>
      </w:pPr>
      <w:r>
        <w:rPr>
          <w:rFonts w:ascii="Times New Roman"/>
          <w:b w:val="false"/>
          <w:i w:val="false"/>
          <w:color w:val="000000"/>
          <w:sz w:val="28"/>
        </w:rPr>
        <w:t>
      64) халықаралық және республикалық спорт жарыстарының ережелерін (регламенттерін) бекіту;</w:t>
      </w:r>
    </w:p>
    <w:p>
      <w:pPr>
        <w:spacing w:after="0"/>
        <w:ind w:left="0"/>
        <w:jc w:val="both"/>
      </w:pPr>
      <w:r>
        <w:rPr>
          <w:rFonts w:ascii="Times New Roman"/>
          <w:b w:val="false"/>
          <w:i w:val="false"/>
          <w:color w:val="000000"/>
          <w:sz w:val="28"/>
        </w:rPr>
        <w:t>
      65) спорттық іс-шаралардың шығыстар құрылымын бекіту;</w:t>
      </w:r>
    </w:p>
    <w:p>
      <w:pPr>
        <w:spacing w:after="0"/>
        <w:ind w:left="0"/>
        <w:jc w:val="both"/>
      </w:pPr>
      <w:r>
        <w:rPr>
          <w:rFonts w:ascii="Times New Roman"/>
          <w:b w:val="false"/>
          <w:i w:val="false"/>
          <w:color w:val="000000"/>
          <w:sz w:val="28"/>
        </w:rPr>
        <w:t>
      66) спорт түрлері бойынша Қазақстан Республикасының құрама командаларын (спорт түрлері бойынша ұлттық құрама командаларды) Олимпиада, Паралимпиада, Сурдлимпиада ойындарына және басқа да халықаралық жарыстарға даярлау жөніндегі ұйымдастыру комитеттерінің құрамдары бойынша ұсыныстар енгізу;</w:t>
      </w:r>
    </w:p>
    <w:p>
      <w:pPr>
        <w:spacing w:after="0"/>
        <w:ind w:left="0"/>
        <w:jc w:val="both"/>
      </w:pPr>
      <w:r>
        <w:rPr>
          <w:rFonts w:ascii="Times New Roman"/>
          <w:b w:val="false"/>
          <w:i w:val="false"/>
          <w:color w:val="000000"/>
          <w:sz w:val="28"/>
        </w:rPr>
        <w:t>
      67) білім беру саласындағы уәкілетті органмен келісу бойынша спорт саласындағы білім беру ұйымдарының қызметі туралы қағидаларды әзірлеу;</w:t>
      </w:r>
    </w:p>
    <w:p>
      <w:pPr>
        <w:spacing w:after="0"/>
        <w:ind w:left="0"/>
        <w:jc w:val="both"/>
      </w:pPr>
      <w:r>
        <w:rPr>
          <w:rFonts w:ascii="Times New Roman"/>
          <w:b w:val="false"/>
          <w:i w:val="false"/>
          <w:color w:val="000000"/>
          <w:sz w:val="28"/>
        </w:rPr>
        <w:t>
      68) спорттың басым түрлерінің республикалық тізбесін әзірлеу;</w:t>
      </w:r>
    </w:p>
    <w:p>
      <w:pPr>
        <w:spacing w:after="0"/>
        <w:ind w:left="0"/>
        <w:jc w:val="both"/>
      </w:pPr>
      <w:r>
        <w:rPr>
          <w:rFonts w:ascii="Times New Roman"/>
          <w:b w:val="false"/>
          <w:i w:val="false"/>
          <w:color w:val="000000"/>
          <w:sz w:val="28"/>
        </w:rPr>
        <w:t>
      69) Қазақстан Республикасында спорт түрлерін саралау қағидаларын әзірлеу;</w:t>
      </w:r>
    </w:p>
    <w:p>
      <w:pPr>
        <w:spacing w:after="0"/>
        <w:ind w:left="0"/>
        <w:jc w:val="both"/>
      </w:pPr>
      <w:r>
        <w:rPr>
          <w:rFonts w:ascii="Times New Roman"/>
          <w:b w:val="false"/>
          <w:i w:val="false"/>
          <w:color w:val="000000"/>
          <w:sz w:val="28"/>
        </w:rPr>
        <w:t>
      70) жергілікті атқарушы орган ұсынған спорттың басым түрлерінің өңірлік тізбесін келісу;</w:t>
      </w:r>
    </w:p>
    <w:p>
      <w:pPr>
        <w:spacing w:after="0"/>
        <w:ind w:left="0"/>
        <w:jc w:val="both"/>
      </w:pPr>
      <w:r>
        <w:rPr>
          <w:rFonts w:ascii="Times New Roman"/>
          <w:b w:val="false"/>
          <w:i w:val="false"/>
          <w:color w:val="000000"/>
          <w:sz w:val="28"/>
        </w:rPr>
        <w:t>
      71) дене шынықтыру және спорт саласындағы уәкілетті орган мен жергілікті атқарушы органдар өткізетін спорттық жарыстардың чемпиондары мен жүлдегерлері үшін жүлделер құнының мөлшерін әзірлеу;</w:t>
      </w:r>
    </w:p>
    <w:p>
      <w:pPr>
        <w:spacing w:after="0"/>
        <w:ind w:left="0"/>
        <w:jc w:val="both"/>
      </w:pPr>
      <w:r>
        <w:rPr>
          <w:rFonts w:ascii="Times New Roman"/>
          <w:b w:val="false"/>
          <w:i w:val="false"/>
          <w:color w:val="000000"/>
          <w:sz w:val="28"/>
        </w:rPr>
        <w:t>
      72)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әзірлеу;</w:t>
      </w:r>
    </w:p>
    <w:p>
      <w:pPr>
        <w:spacing w:after="0"/>
        <w:ind w:left="0"/>
        <w:jc w:val="both"/>
      </w:pPr>
      <w:r>
        <w:rPr>
          <w:rFonts w:ascii="Times New Roman"/>
          <w:b w:val="false"/>
          <w:i w:val="false"/>
          <w:color w:val="000000"/>
          <w:sz w:val="28"/>
        </w:rPr>
        <w:t>
      73) Қазақстан Республикасының спорттық әдебін әзірлеу;</w:t>
      </w:r>
    </w:p>
    <w:p>
      <w:pPr>
        <w:spacing w:after="0"/>
        <w:ind w:left="0"/>
        <w:jc w:val="both"/>
      </w:pPr>
      <w:r>
        <w:rPr>
          <w:rFonts w:ascii="Times New Roman"/>
          <w:b w:val="false"/>
          <w:i w:val="false"/>
          <w:color w:val="000000"/>
          <w:sz w:val="28"/>
        </w:rPr>
        <w:t>
      74) балалар-жасөспірімдер спорт мектептері желісінің ең төмен мемлекеттік нормативтерін әзірлеу;</w:t>
      </w:r>
    </w:p>
    <w:p>
      <w:pPr>
        <w:spacing w:after="0"/>
        <w:ind w:left="0"/>
        <w:jc w:val="both"/>
      </w:pPr>
      <w:r>
        <w:rPr>
          <w:rFonts w:ascii="Times New Roman"/>
          <w:b w:val="false"/>
          <w:i w:val="false"/>
          <w:color w:val="000000"/>
          <w:sz w:val="28"/>
        </w:rPr>
        <w:t>
      75) дене шынықтыру мен спортты дамытуға бағытталған бюджеттен тыс ақша қаражатын бөлу жөніндегі қағидаларды әзірлеу;</w:t>
      </w:r>
    </w:p>
    <w:p>
      <w:pPr>
        <w:spacing w:after="0"/>
        <w:ind w:left="0"/>
        <w:jc w:val="both"/>
      </w:pPr>
      <w:r>
        <w:rPr>
          <w:rFonts w:ascii="Times New Roman"/>
          <w:b w:val="false"/>
          <w:i w:val="false"/>
          <w:color w:val="000000"/>
          <w:sz w:val="28"/>
        </w:rPr>
        <w:t>
      76) Олимпиадалық, Паралимпиадалық және Сурдлимпиадалық ойындарының чемпиондары мен жүлдегерлеріне тұрғын жай беру және оны пайдалану қағидаларын әзірлеу;</w:t>
      </w:r>
    </w:p>
    <w:p>
      <w:pPr>
        <w:spacing w:after="0"/>
        <w:ind w:left="0"/>
        <w:jc w:val="both"/>
      </w:pPr>
      <w:r>
        <w:rPr>
          <w:rFonts w:ascii="Times New Roman"/>
          <w:b w:val="false"/>
          <w:i w:val="false"/>
          <w:color w:val="000000"/>
          <w:sz w:val="28"/>
        </w:rPr>
        <w:t>
      77) дене шынықтыру мен спортты дамытуға бағытталған бюджеттен тыс ақша қаражатын бөлу жөніндегі бірыңғай операторды айқындау қағидаларын әзірлеу;</w:t>
      </w:r>
    </w:p>
    <w:p>
      <w:pPr>
        <w:spacing w:after="0"/>
        <w:ind w:left="0"/>
        <w:jc w:val="both"/>
      </w:pPr>
      <w:r>
        <w:rPr>
          <w:rFonts w:ascii="Times New Roman"/>
          <w:b w:val="false"/>
          <w:i w:val="false"/>
          <w:color w:val="000000"/>
          <w:sz w:val="28"/>
        </w:rPr>
        <w:t>
      78) балалар мен жасөспірімдерге арналған спорт секцияларында мемлекеттік спорттық тапсырысты орналастыру және олардың жұмыс істеу қағидаларын әзірлеу;</w:t>
      </w:r>
    </w:p>
    <w:p>
      <w:pPr>
        <w:spacing w:after="0"/>
        <w:ind w:left="0"/>
        <w:jc w:val="both"/>
      </w:pPr>
      <w:r>
        <w:rPr>
          <w:rFonts w:ascii="Times New Roman"/>
          <w:b w:val="false"/>
          <w:i w:val="false"/>
          <w:color w:val="000000"/>
          <w:sz w:val="28"/>
        </w:rPr>
        <w:t>
      79) балалар мен жасөспірімдерге арналған спорт секцияларын жан басына шаққандағы нормативтік қаржыландыру қағидаларын әзірлеу;</w:t>
      </w:r>
    </w:p>
    <w:p>
      <w:pPr>
        <w:spacing w:after="0"/>
        <w:ind w:left="0"/>
        <w:jc w:val="both"/>
      </w:pPr>
      <w:r>
        <w:rPr>
          <w:rFonts w:ascii="Times New Roman"/>
          <w:b w:val="false"/>
          <w:i w:val="false"/>
          <w:color w:val="000000"/>
          <w:sz w:val="28"/>
        </w:rPr>
        <w:t>
      80) мемлекеттік спорттық тапсырыстың жан басына шаққандағы нормативтік қаржыландыру әдістемесін әзірлеу;</w:t>
      </w:r>
    </w:p>
    <w:p>
      <w:pPr>
        <w:spacing w:after="0"/>
        <w:ind w:left="0"/>
        <w:jc w:val="both"/>
      </w:pPr>
      <w:r>
        <w:rPr>
          <w:rFonts w:ascii="Times New Roman"/>
          <w:b w:val="false"/>
          <w:i w:val="false"/>
          <w:color w:val="000000"/>
          <w:sz w:val="28"/>
        </w:rPr>
        <w:t>
      81) балалар мен жасөспірімдерге арналған спорт секцияларының рейтингін айқындау қағидаларын әзірлеу;</w:t>
      </w:r>
    </w:p>
    <w:p>
      <w:pPr>
        <w:spacing w:after="0"/>
        <w:ind w:left="0"/>
        <w:jc w:val="both"/>
      </w:pPr>
      <w:r>
        <w:rPr>
          <w:rFonts w:ascii="Times New Roman"/>
          <w:b w:val="false"/>
          <w:i w:val="false"/>
          <w:color w:val="000000"/>
          <w:sz w:val="28"/>
        </w:rPr>
        <w:t>
      82) дене шынықтыру және спорт саласындағы білім мен жетістіктерді, салауатты өмір салты қағидаттарын, оның ішінде жастар арасынан жоғары дәрежелі спортшылардың қатысуымен насихаттауды жүзеге асыру;</w:t>
      </w:r>
    </w:p>
    <w:p>
      <w:pPr>
        <w:spacing w:after="0"/>
        <w:ind w:left="0"/>
        <w:jc w:val="both"/>
      </w:pPr>
      <w:r>
        <w:rPr>
          <w:rFonts w:ascii="Times New Roman"/>
          <w:b w:val="false"/>
          <w:i w:val="false"/>
          <w:color w:val="000000"/>
          <w:sz w:val="28"/>
        </w:rPr>
        <w:t>
      83) спорт түрлері, оның ішінде ұлттық, техникалық және қолданбалы түрлері, бұқаралық спорт бойынша жастардың қатысуымен жарыстар өткізу;</w:t>
      </w:r>
    </w:p>
    <w:p>
      <w:pPr>
        <w:spacing w:after="0"/>
        <w:ind w:left="0"/>
        <w:jc w:val="both"/>
      </w:pPr>
      <w:r>
        <w:rPr>
          <w:rFonts w:ascii="Times New Roman"/>
          <w:b w:val="false"/>
          <w:i w:val="false"/>
          <w:color w:val="000000"/>
          <w:sz w:val="28"/>
        </w:rPr>
        <w:t>
      84) паралимпиадалық, сурдлимпиадалық, арнайы олимпиадалық спорт түрлері бойынша тиісті қоғамдық бірлестіктер әзірлейтін, мүгедектерге арналған дене шынықтыру-спорт ұйымдарында спорт түрлері бойынша оқу-жаттығу процесінің бағдарламаларын бекіту, даярлау кезеңдерінің мазмұны;</w:t>
      </w:r>
    </w:p>
    <w:p>
      <w:pPr>
        <w:spacing w:after="0"/>
        <w:ind w:left="0"/>
        <w:jc w:val="both"/>
      </w:pPr>
      <w:r>
        <w:rPr>
          <w:rFonts w:ascii="Times New Roman"/>
          <w:b w:val="false"/>
          <w:i w:val="false"/>
          <w:color w:val="000000"/>
          <w:sz w:val="28"/>
        </w:rPr>
        <w:t>
      85)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бекіту және олимпиадалық резервтің республикалық мамандандырылған мектеп-интернат-колледждерінің оқу бағдарламаларын бекіту;</w:t>
      </w:r>
    </w:p>
    <w:p>
      <w:pPr>
        <w:spacing w:after="0"/>
        <w:ind w:left="0"/>
        <w:jc w:val="both"/>
      </w:pPr>
      <w:r>
        <w:rPr>
          <w:rFonts w:ascii="Times New Roman"/>
          <w:b w:val="false"/>
          <w:i w:val="false"/>
          <w:color w:val="000000"/>
          <w:sz w:val="28"/>
        </w:rPr>
        <w:t>
      86) мүгедектердің қоғамдық бірлестіктерімен бірлесіп, республикалық спорттық жарыстар өткізуді ұйымдастыру;</w:t>
      </w:r>
    </w:p>
    <w:p>
      <w:pPr>
        <w:spacing w:after="0"/>
        <w:ind w:left="0"/>
        <w:jc w:val="both"/>
      </w:pPr>
      <w:r>
        <w:rPr>
          <w:rFonts w:ascii="Times New Roman"/>
          <w:b w:val="false"/>
          <w:i w:val="false"/>
          <w:color w:val="000000"/>
          <w:sz w:val="28"/>
        </w:rPr>
        <w:t>
      87) спорт түрлері бойынша Қазақстан Республикасының мүгедектер арасындағы құрама командаларын (спорт түрлері бойынша ұлттық құрама командаларды) халықаралық спорттық жарыстарға, оның ішінде Паралимпиадалық, Сурдлимпиадалық ойындарға және Арнайы олимпиадалық ойындарға даярлауын және олардың қатысуын ұйымдастыру;</w:t>
      </w:r>
    </w:p>
    <w:p>
      <w:pPr>
        <w:spacing w:after="0"/>
        <w:ind w:left="0"/>
        <w:jc w:val="both"/>
      </w:pPr>
      <w:r>
        <w:rPr>
          <w:rFonts w:ascii="Times New Roman"/>
          <w:b w:val="false"/>
          <w:i w:val="false"/>
          <w:color w:val="000000"/>
          <w:sz w:val="28"/>
        </w:rPr>
        <w:t>
      88) Қазақстан Республикасы Тұңғыш Президентінің – Елбасының тестілерін орындау жөніндегі жұмысқа басшылық ету және оны бақылау;</w:t>
      </w:r>
    </w:p>
    <w:p>
      <w:pPr>
        <w:spacing w:after="0"/>
        <w:ind w:left="0"/>
        <w:jc w:val="both"/>
      </w:pPr>
      <w:r>
        <w:rPr>
          <w:rFonts w:ascii="Times New Roman"/>
          <w:b w:val="false"/>
          <w:i w:val="false"/>
          <w:color w:val="000000"/>
          <w:sz w:val="28"/>
        </w:rPr>
        <w:t>
      89) дене шынықтыру және спорт саласында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90)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bookmarkStart w:name="z25" w:id="21"/>
    <w:p>
      <w:pPr>
        <w:spacing w:after="0"/>
        <w:ind w:left="0"/>
        <w:jc w:val="left"/>
      </w:pPr>
      <w:r>
        <w:rPr>
          <w:rFonts w:ascii="Times New Roman"/>
          <w:b/>
          <w:i w:val="false"/>
          <w:color w:val="000000"/>
        </w:rPr>
        <w:t xml:space="preserve"> 3-тарау. Комитет басшысының мәртебесі және өкілеттіктері</w:t>
      </w:r>
    </w:p>
    <w:bookmarkEnd w:id="21"/>
    <w:bookmarkStart w:name="z26" w:id="22"/>
    <w:p>
      <w:pPr>
        <w:spacing w:after="0"/>
        <w:ind w:left="0"/>
        <w:jc w:val="both"/>
      </w:pPr>
      <w:r>
        <w:rPr>
          <w:rFonts w:ascii="Times New Roman"/>
          <w:b w:val="false"/>
          <w:i w:val="false"/>
          <w:color w:val="000000"/>
          <w:sz w:val="28"/>
        </w:rPr>
        <w:t>
      16. Комитетті басқаруды Комитетке жүктелген міндеттердің орындалуына және оның өкілеттіктерін жүзеге асыруға дербес жауапты Комитет төрағасы жүзеге асырады.</w:t>
      </w:r>
    </w:p>
    <w:bookmarkEnd w:id="22"/>
    <w:bookmarkStart w:name="z27" w:id="23"/>
    <w:p>
      <w:pPr>
        <w:spacing w:after="0"/>
        <w:ind w:left="0"/>
        <w:jc w:val="both"/>
      </w:pPr>
      <w:r>
        <w:rPr>
          <w:rFonts w:ascii="Times New Roman"/>
          <w:b w:val="false"/>
          <w:i w:val="false"/>
          <w:color w:val="000000"/>
          <w:sz w:val="28"/>
        </w:rPr>
        <w:t>
      17. Комитет төрағасы Қазақстан Республикасының заңнамасына сәйкес қызметке тағайындалады және қызметтен босатылады.</w:t>
      </w:r>
    </w:p>
    <w:bookmarkEnd w:id="23"/>
    <w:bookmarkStart w:name="z28" w:id="24"/>
    <w:p>
      <w:pPr>
        <w:spacing w:after="0"/>
        <w:ind w:left="0"/>
        <w:jc w:val="both"/>
      </w:pPr>
      <w:r>
        <w:rPr>
          <w:rFonts w:ascii="Times New Roman"/>
          <w:b w:val="false"/>
          <w:i w:val="false"/>
          <w:color w:val="000000"/>
          <w:sz w:val="28"/>
        </w:rPr>
        <w:t>
      18.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24"/>
    <w:bookmarkStart w:name="z29" w:id="25"/>
    <w:p>
      <w:pPr>
        <w:spacing w:after="0"/>
        <w:ind w:left="0"/>
        <w:jc w:val="both"/>
      </w:pPr>
      <w:r>
        <w:rPr>
          <w:rFonts w:ascii="Times New Roman"/>
          <w:b w:val="false"/>
          <w:i w:val="false"/>
          <w:color w:val="000000"/>
          <w:sz w:val="28"/>
        </w:rPr>
        <w:t>
      19. Комитет төрағасының өкілеттігі:</w:t>
      </w:r>
    </w:p>
    <w:bookmarkEnd w:id="25"/>
    <w:p>
      <w:pPr>
        <w:spacing w:after="0"/>
        <w:ind w:left="0"/>
        <w:jc w:val="both"/>
      </w:pPr>
      <w:r>
        <w:rPr>
          <w:rFonts w:ascii="Times New Roman"/>
          <w:b w:val="false"/>
          <w:i w:val="false"/>
          <w:color w:val="000000"/>
          <w:sz w:val="28"/>
        </w:rPr>
        <w:t>
      1) Қазақстан Республикасы Мәдениет және спорт министрлігінің (бұдан әрі - Министрлік) аппарат басшысына Комитеттің штат саны бойынша ұсыныстар береді;</w:t>
      </w:r>
    </w:p>
    <w:p>
      <w:pPr>
        <w:spacing w:after="0"/>
        <w:ind w:left="0"/>
        <w:jc w:val="both"/>
      </w:pPr>
      <w:r>
        <w:rPr>
          <w:rFonts w:ascii="Times New Roman"/>
          <w:b w:val="false"/>
          <w:i w:val="false"/>
          <w:color w:val="000000"/>
          <w:sz w:val="28"/>
        </w:rPr>
        <w:t>
      2) Комитеттің құрылымдық бөлімшелері туралы ережелерді, Комитеттің құрылымдық бөлімшелері қызметкерлерінің лауазымдық нұсқаулықтарын бекітеді;</w:t>
      </w:r>
    </w:p>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қызметке тағайындау және қызметтен босату, сондай-ақ оларды ынталандыру және тәртіптік жауапкершілікке тарту туралы ұсынымдар енгізеді;</w:t>
      </w:r>
    </w:p>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(Комитет төрағасының орынбасарларын қоспағанда) тәртіптік жауапкершілікке тарту мәселелерін шешеді;</w:t>
      </w:r>
    </w:p>
    <w:p>
      <w:pPr>
        <w:spacing w:after="0"/>
        <w:ind w:left="0"/>
        <w:jc w:val="both"/>
      </w:pPr>
      <w:r>
        <w:rPr>
          <w:rFonts w:ascii="Times New Roman"/>
          <w:b w:val="false"/>
          <w:i w:val="false"/>
          <w:color w:val="000000"/>
          <w:sz w:val="28"/>
        </w:rPr>
        <w:t>
      6) Министрлікпен келісе отырып, заңнамада белгіленген тәртіппен ведомстволық бағынысты ұйымдардың басшыларын тағайындайды;</w:t>
      </w:r>
    </w:p>
    <w:p>
      <w:pPr>
        <w:spacing w:after="0"/>
        <w:ind w:left="0"/>
        <w:jc w:val="both"/>
      </w:pPr>
      <w:r>
        <w:rPr>
          <w:rFonts w:ascii="Times New Roman"/>
          <w:b w:val="false"/>
          <w:i w:val="false"/>
          <w:color w:val="000000"/>
          <w:sz w:val="28"/>
        </w:rPr>
        <w:t>
      7) өз құзыреті шегінде бұйрықтарға қол қояды, Комитет қызметкерлері орындауға міндетті нұсқаулар береді;</w:t>
      </w:r>
    </w:p>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 қабылдайды және сыбайлас жемқорлыққа қарсы шаралар қабылдауға дербес жауапты болады;</w:t>
      </w:r>
    </w:p>
    <w:p>
      <w:pPr>
        <w:spacing w:after="0"/>
        <w:ind w:left="0"/>
        <w:jc w:val="both"/>
      </w:pPr>
      <w:r>
        <w:rPr>
          <w:rFonts w:ascii="Times New Roman"/>
          <w:b w:val="false"/>
          <w:i w:val="false"/>
          <w:color w:val="000000"/>
          <w:sz w:val="28"/>
        </w:rPr>
        <w:t>
      10) өз құзыретіне жататын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кезде оның өкілеттіктерін қолданыстағы заңнамаға сәйкес оны алмастыратын тұлға орындайды.</w:t>
      </w:r>
    </w:p>
    <w:bookmarkStart w:name="z30" w:id="26"/>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26"/>
    <w:bookmarkStart w:name="z31" w:id="27"/>
    <w:p>
      <w:pPr>
        <w:spacing w:after="0"/>
        <w:ind w:left="0"/>
        <w:jc w:val="left"/>
      </w:pPr>
      <w:r>
        <w:rPr>
          <w:rFonts w:ascii="Times New Roman"/>
          <w:b/>
          <w:i w:val="false"/>
          <w:color w:val="000000"/>
        </w:rPr>
        <w:t xml:space="preserve"> 4-тарау. Комитеттің мүлкі</w:t>
      </w:r>
    </w:p>
    <w:bookmarkEnd w:id="27"/>
    <w:bookmarkStart w:name="z32" w:id="28"/>
    <w:p>
      <w:pPr>
        <w:spacing w:after="0"/>
        <w:ind w:left="0"/>
        <w:jc w:val="both"/>
      </w:pPr>
      <w:r>
        <w:rPr>
          <w:rFonts w:ascii="Times New Roman"/>
          <w:b w:val="false"/>
          <w:i w:val="false"/>
          <w:color w:val="000000"/>
          <w:sz w:val="28"/>
        </w:rPr>
        <w:t>
      21. Комитетте заңнамада көзделген жағдайларда жедел басқару құқығында оқшауланған мүлкі болуы мүмкін.</w:t>
      </w:r>
    </w:p>
    <w:bookmarkEnd w:id="2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29"/>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29"/>
    <w:bookmarkStart w:name="z34" w:id="30"/>
    <w:p>
      <w:pPr>
        <w:spacing w:after="0"/>
        <w:ind w:left="0"/>
        <w:jc w:val="both"/>
      </w:pPr>
      <w:r>
        <w:rPr>
          <w:rFonts w:ascii="Times New Roman"/>
          <w:b w:val="false"/>
          <w:i w:val="false"/>
          <w:color w:val="000000"/>
          <w:sz w:val="28"/>
        </w:rPr>
        <w:t>
      23.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
    <w:bookmarkStart w:name="z35" w:id="31"/>
    <w:p>
      <w:pPr>
        <w:spacing w:after="0"/>
        <w:ind w:left="0"/>
        <w:jc w:val="left"/>
      </w:pPr>
      <w:r>
        <w:rPr>
          <w:rFonts w:ascii="Times New Roman"/>
          <w:b/>
          <w:i w:val="false"/>
          <w:color w:val="000000"/>
        </w:rPr>
        <w:t xml:space="preserve"> 5-тарау. Комитетті қайта ұйымдастыру және тарату</w:t>
      </w:r>
    </w:p>
    <w:bookmarkEnd w:id="31"/>
    <w:bookmarkStart w:name="z36" w:id="32"/>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 қарамағындағы ұйымдардың тізбесі</w:t>
      </w:r>
    </w:p>
    <w:bookmarkStart w:name="z37" w:id="33"/>
    <w:p>
      <w:pPr>
        <w:spacing w:after="0"/>
        <w:ind w:left="0"/>
        <w:jc w:val="both"/>
      </w:pPr>
      <w:r>
        <w:rPr>
          <w:rFonts w:ascii="Times New Roman"/>
          <w:b w:val="false"/>
          <w:i w:val="false"/>
          <w:color w:val="000000"/>
          <w:sz w:val="28"/>
        </w:rPr>
        <w:t>
      1. Қазақстан Республикасы Мәдениет және спорт министрлігі Спорт және дене шынықтыру істері комитетінің "Республикалық спорт колледжі" республикалық мемлекеттік қазыналық кәсіпорны.</w:t>
      </w:r>
    </w:p>
    <w:bookmarkEnd w:id="33"/>
    <w:bookmarkStart w:name="z38" w:id="34"/>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комитетінің "Спорттық медицина және оңалту орталығы" республикалық мемлекеттік қазыналық кәсіпорны.</w:t>
      </w:r>
    </w:p>
    <w:bookmarkEnd w:id="34"/>
    <w:bookmarkStart w:name="z39" w:id="35"/>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комитетінің "Спортты дамыту дирекциясы" республикалық мемлекеттік қазыналық кәсіпорны.</w:t>
      </w:r>
    </w:p>
    <w:bookmarkEnd w:id="35"/>
    <w:bookmarkStart w:name="z40" w:id="36"/>
    <w:p>
      <w:pPr>
        <w:spacing w:after="0"/>
        <w:ind w:left="0"/>
        <w:jc w:val="both"/>
      </w:pPr>
      <w:r>
        <w:rPr>
          <w:rFonts w:ascii="Times New Roman"/>
          <w:b w:val="false"/>
          <w:i w:val="false"/>
          <w:color w:val="000000"/>
          <w:sz w:val="28"/>
        </w:rPr>
        <w:t>
      4. Қазақстан Республикасы Мәдениет және спорт министрлігі Спорт және дене шынықтыру істері комитетінің "Спортшылардың допингке қарсы зертханасы" республикалық мемлекеттік қазыналық кәсіпорны.</w:t>
      </w:r>
    </w:p>
    <w:bookmarkEnd w:id="36"/>
    <w:bookmarkStart w:name="z41" w:id="37"/>
    <w:p>
      <w:pPr>
        <w:spacing w:after="0"/>
        <w:ind w:left="0"/>
        <w:jc w:val="both"/>
      </w:pPr>
      <w:r>
        <w:rPr>
          <w:rFonts w:ascii="Times New Roman"/>
          <w:b w:val="false"/>
          <w:i w:val="false"/>
          <w:color w:val="000000"/>
          <w:sz w:val="28"/>
        </w:rPr>
        <w:t>
      5. Қазақстан Республикасы Мәдениет және спорт министрлігі Спорт және дене шынықтыру істері комитетінің "Қысқы спорт түрлері бойынша олимпиадалық даярлау орталығы" республикалық мемлекеттік қазыналық кәсіпорны.</w:t>
      </w:r>
    </w:p>
    <w:bookmarkEnd w:id="37"/>
    <w:bookmarkStart w:name="z42" w:id="38"/>
    <w:p>
      <w:pPr>
        <w:spacing w:after="0"/>
        <w:ind w:left="0"/>
        <w:jc w:val="both"/>
      </w:pPr>
      <w:r>
        <w:rPr>
          <w:rFonts w:ascii="Times New Roman"/>
          <w:b w:val="false"/>
          <w:i w:val="false"/>
          <w:color w:val="000000"/>
          <w:sz w:val="28"/>
        </w:rPr>
        <w:t>
      6. Қазақстан Республикасы Мәдениет және спорт министрлігі Спорт және дене шынықтыру істері комитетінің "Дене шынықтыру және спорт бойынша республикалық оқу-әдістемелік және талдау орталығы" республикалық мемлекеттік қазыналық кәсіпорны.</w:t>
      </w:r>
    </w:p>
    <w:bookmarkEnd w:id="38"/>
    <w:bookmarkStart w:name="z43" w:id="39"/>
    <w:p>
      <w:pPr>
        <w:spacing w:after="0"/>
        <w:ind w:left="0"/>
        <w:jc w:val="both"/>
      </w:pPr>
      <w:r>
        <w:rPr>
          <w:rFonts w:ascii="Times New Roman"/>
          <w:b w:val="false"/>
          <w:i w:val="false"/>
          <w:color w:val="000000"/>
          <w:sz w:val="28"/>
        </w:rPr>
        <w:t>
      7. Қазақстан Республикасы Мәдениет және спорт министрлігі Спорт және дене шынықтыру істері комитетінің "Ұлттық және ат спорты түрлері орталығы" республикалық мемлекеттік қазыналық кәсіпорны.</w:t>
      </w:r>
    </w:p>
    <w:bookmarkEnd w:id="39"/>
    <w:bookmarkStart w:name="z44" w:id="40"/>
    <w:p>
      <w:pPr>
        <w:spacing w:after="0"/>
        <w:ind w:left="0"/>
        <w:jc w:val="both"/>
      </w:pPr>
      <w:r>
        <w:rPr>
          <w:rFonts w:ascii="Times New Roman"/>
          <w:b w:val="false"/>
          <w:i w:val="false"/>
          <w:color w:val="000000"/>
          <w:sz w:val="28"/>
        </w:rPr>
        <w:t>
      8. Қазақстан Республикасы Мәдениет және спорт министрлігі Спорт және дене шынықтыру істері комитетінің "Алматы" Олимпиадалық даярлау орталығы" республикалық мемлекеттік қазыналық кәсіпорны.</w:t>
      </w:r>
    </w:p>
    <w:bookmarkEnd w:id="40"/>
    <w:bookmarkStart w:name="z45" w:id="41"/>
    <w:p>
      <w:pPr>
        <w:spacing w:after="0"/>
        <w:ind w:left="0"/>
        <w:jc w:val="both"/>
      </w:pPr>
      <w:r>
        <w:rPr>
          <w:rFonts w:ascii="Times New Roman"/>
          <w:b w:val="false"/>
          <w:i w:val="false"/>
          <w:color w:val="000000"/>
          <w:sz w:val="28"/>
        </w:rPr>
        <w:t>
      9. Қазақстан Республикасы Мәдениет және спорт министрлігі Спорт және дене шынықтыру істері комитетінің "Нұр-Сұлтан" Олимпиадалық даярлау орталығы" республикалық мемлекеттік қазыналық кәсіпорны.</w:t>
      </w:r>
    </w:p>
    <w:bookmarkEnd w:id="41"/>
    <w:bookmarkStart w:name="z46" w:id="42"/>
    <w:p>
      <w:pPr>
        <w:spacing w:after="0"/>
        <w:ind w:left="0"/>
        <w:jc w:val="both"/>
      </w:pPr>
      <w:r>
        <w:rPr>
          <w:rFonts w:ascii="Times New Roman"/>
          <w:b w:val="false"/>
          <w:i w:val="false"/>
          <w:color w:val="000000"/>
          <w:sz w:val="28"/>
        </w:rPr>
        <w:t>
      10. Қазақстан Республикасы Мәдениет және спорт министрлігі Спорт және дене шынықтыру істері комитетінің "Алатау" қысқы спорт түрлері бойынша республикалық жоғары спорт шеберлігі мектебі" республикалық мемлекеттік қазыналық кәсіпорны.</w:t>
      </w:r>
    </w:p>
    <w:bookmarkEnd w:id="42"/>
    <w:bookmarkStart w:name="z47" w:id="43"/>
    <w:p>
      <w:pPr>
        <w:spacing w:after="0"/>
        <w:ind w:left="0"/>
        <w:jc w:val="both"/>
      </w:pPr>
      <w:r>
        <w:rPr>
          <w:rFonts w:ascii="Times New Roman"/>
          <w:b w:val="false"/>
          <w:i w:val="false"/>
          <w:color w:val="000000"/>
          <w:sz w:val="28"/>
        </w:rPr>
        <w:t>
      11. Қазақстан Республикасы Мәдениет және спорт министрлігі Спорт және дене шынықтыру істері комитетінің "Дене мүмкіндіктері шектеулі тұлғаларға арналған спорттық даярлау орталығы" республикалық мемлекеттік қазыналық кәсіпорны.</w:t>
      </w:r>
    </w:p>
    <w:bookmarkEnd w:id="43"/>
    <w:bookmarkStart w:name="z48" w:id="44"/>
    <w:p>
      <w:pPr>
        <w:spacing w:after="0"/>
        <w:ind w:left="0"/>
        <w:jc w:val="both"/>
      </w:pPr>
      <w:r>
        <w:rPr>
          <w:rFonts w:ascii="Times New Roman"/>
          <w:b w:val="false"/>
          <w:i w:val="false"/>
          <w:color w:val="000000"/>
          <w:sz w:val="28"/>
        </w:rPr>
        <w:t>
      12. Қазақстан Республикасы Мәдениет және спорт министрлігі Спорт және дене шынықтыру істері комитетінің "Допингке қарсы ұлттық орталық" республикалық мемлекеттік қазыналық кәсіпорны.</w:t>
      </w:r>
    </w:p>
    <w:bookmarkEnd w:id="44"/>
    <w:bookmarkStart w:name="z49" w:id="45"/>
    <w:p>
      <w:pPr>
        <w:spacing w:after="0"/>
        <w:ind w:left="0"/>
        <w:jc w:val="both"/>
      </w:pPr>
      <w:r>
        <w:rPr>
          <w:rFonts w:ascii="Times New Roman"/>
          <w:b w:val="false"/>
          <w:i w:val="false"/>
          <w:color w:val="000000"/>
          <w:sz w:val="28"/>
        </w:rPr>
        <w:t>
      13. Қазақстан Республикасы Мәдениет және спорт министрлігі Спорт және дене шынықтыру істері комитетінің "Олимп" спорттық-сауықтыру орталығы" шаруашылық жүргізу құқығындағы республикалық мемлекеттік кәсіпорны.</w:t>
      </w:r>
    </w:p>
    <w:bookmarkEnd w:id="45"/>
    <w:bookmarkStart w:name="z50" w:id="46"/>
    <w:p>
      <w:pPr>
        <w:spacing w:after="0"/>
        <w:ind w:left="0"/>
        <w:jc w:val="both"/>
      </w:pPr>
      <w:r>
        <w:rPr>
          <w:rFonts w:ascii="Times New Roman"/>
          <w:b w:val="false"/>
          <w:i w:val="false"/>
          <w:color w:val="000000"/>
          <w:sz w:val="28"/>
        </w:rPr>
        <w:t>
      14. "Қазспортинвест" акционерлік қоғамы.</w:t>
      </w:r>
    </w:p>
    <w:bookmarkEnd w:id="46"/>
    <w:p>
      <w:pPr>
        <w:spacing w:after="0"/>
        <w:ind w:left="0"/>
        <w:jc w:val="both"/>
      </w:pPr>
      <w:r>
        <w:rPr>
          <w:rFonts w:ascii="Times New Roman"/>
          <w:b w:val="false"/>
          <w:i w:val="false"/>
          <w:color w:val="000000"/>
          <w:sz w:val="28"/>
        </w:rPr>
        <w:t xml:space="preserve">
      </w:t>
      </w:r>
      <w:r>
        <w:rPr>
          <w:rFonts w:ascii="Times New Roman"/>
          <w:b/>
          <w:i w:val="false"/>
          <w:color w:val="000000"/>
          <w:sz w:val="28"/>
        </w:rPr>
        <w:t>Комитеттің қарамағындағы республикалық мемлекеттік мекемелердің тізбесі</w:t>
      </w:r>
    </w:p>
    <w:bookmarkStart w:name="z51" w:id="47"/>
    <w:p>
      <w:pPr>
        <w:spacing w:after="0"/>
        <w:ind w:left="0"/>
        <w:jc w:val="both"/>
      </w:pPr>
      <w:r>
        <w:rPr>
          <w:rFonts w:ascii="Times New Roman"/>
          <w:b w:val="false"/>
          <w:i w:val="false"/>
          <w:color w:val="000000"/>
          <w:sz w:val="28"/>
        </w:rPr>
        <w:t>
      1. Қазақстан Республикасы Мәдениет және спорт министрлігі Спорт және дене шынықтыру істері комитетінің "Қажымұқан Мұңайтпасов атындағы олимпиада резервінің республикалық мамандандырылған мектеп-интернат-колледжі" республикалық мемлекеттік мекемесі.</w:t>
      </w:r>
    </w:p>
    <w:bookmarkEnd w:id="47"/>
    <w:bookmarkStart w:name="z52" w:id="48"/>
    <w:p>
      <w:pPr>
        <w:spacing w:after="0"/>
        <w:ind w:left="0"/>
        <w:jc w:val="both"/>
      </w:pPr>
      <w:r>
        <w:rPr>
          <w:rFonts w:ascii="Times New Roman"/>
          <w:b w:val="false"/>
          <w:i w:val="false"/>
          <w:color w:val="000000"/>
          <w:sz w:val="28"/>
        </w:rPr>
        <w:t>
      2. Қазақстан Республикасы Мәдениет және спорт министрлігі Спорт және дене шынықтыру істері комитетінің "Кәркен Ахметов атындағы олимпиада резервінің республикалық мамандандырылған мектеп-интернат-колледжі" республикалық мемлекеттік мекемесі.</w:t>
      </w:r>
    </w:p>
    <w:bookmarkEnd w:id="48"/>
    <w:bookmarkStart w:name="z53" w:id="49"/>
    <w:p>
      <w:pPr>
        <w:spacing w:after="0"/>
        <w:ind w:left="0"/>
        <w:jc w:val="both"/>
      </w:pPr>
      <w:r>
        <w:rPr>
          <w:rFonts w:ascii="Times New Roman"/>
          <w:b w:val="false"/>
          <w:i w:val="false"/>
          <w:color w:val="000000"/>
          <w:sz w:val="28"/>
        </w:rPr>
        <w:t>
      3. Қазақстан Республикасы Мәдениет және спорт министрлігі Спорт және дене шынықтыру істері комитетінің "Риддер қаласындағы олимпиада резервінің республикалық мамандандырылған мектеп-интернат-колледжі" республикалық мемлекеттік мекемесі.</w:t>
      </w:r>
    </w:p>
    <w:bookmarkEnd w:id="49"/>
    <w:bookmarkStart w:name="z54" w:id="50"/>
    <w:p>
      <w:pPr>
        <w:spacing w:after="0"/>
        <w:ind w:left="0"/>
        <w:jc w:val="both"/>
      </w:pPr>
      <w:r>
        <w:rPr>
          <w:rFonts w:ascii="Times New Roman"/>
          <w:b w:val="false"/>
          <w:i w:val="false"/>
          <w:color w:val="000000"/>
          <w:sz w:val="28"/>
        </w:rPr>
        <w:t>
      4. Қазақстан Республикасы Мәдениет және спорт министрлігі Спорт және дене шынықтыру істері комитетінің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