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165" w14:textId="b199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Қызылжарма ауылдық округінің бюджеті туралы" Қызылорда қалалық маслихатының 2021 жылғы 29 желтоқсандағы № 102-16/5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144-20/17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126 761,0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104 366,0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-15 720,9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15 720,9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144-20/17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