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625" w14:textId="a4aa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Қосшыңырау ауылдық округінің бюджеті туралы" Қызылорда қалалық маслихатының 2021 жылғы 29 желтоқсандағы № 105-16/8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147-20/20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Қосшыңырау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105-16/8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108 502,0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–101 169,0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156 737,2 мың теңге,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-48 235,2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48 235,2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48 235,2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147-20/20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