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48d0" w14:textId="a414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Тасбөгет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203-29/1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599 739,1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95 901,4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7 090,6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496 743,1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602 222,2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-2 483,1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2 483,1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2 483,1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72-10/1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2023 жылғы – 200 285,0 мың теңге, 2024 жылға – 214 982,0 мың теңге, 2025 жылға – 230 286,0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беікітілсін.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72-10/1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4-қосымша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