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ce91" w14:textId="a0ac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205-29/3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156 318,1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149 050,1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157 004,9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- 686,8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686,8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94-12/3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2023 жылға – 104 379,0 мың теңге, 2024 жылға – 113 501,0 мың теңге, 2025 жылға – 123 018,0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Ақжарма ауылдық округінің бюджеті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94-12/3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113 501, 0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Ақсжарма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Ақжарма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